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color w:val="000000" w:themeColor="text1"/>
          <w:sz w:val="44"/>
          <w:szCs w:val="44"/>
          <w:highlight w:val="none"/>
          <w:shd w:val="clear" w:color="auto" w:fill="auto"/>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shd w:val="clear" w:color="auto" w:fill="auto"/>
          <w14:textFill>
            <w14:solidFill>
              <w14:schemeClr w14:val="tx1"/>
            </w14:solidFill>
          </w14:textFill>
        </w:rPr>
        <w:t>锦州医科大学</w:t>
      </w:r>
      <w:r>
        <w:rPr>
          <w:rFonts w:hint="eastAsia" w:ascii="方正小标宋简体" w:hAnsi="方正小标宋简体" w:eastAsia="方正小标宋简体" w:cs="方正小标宋简体"/>
          <w:color w:val="000000" w:themeColor="text1"/>
          <w:sz w:val="44"/>
          <w:szCs w:val="44"/>
          <w:highlight w:val="none"/>
          <w:shd w:val="clear" w:color="auto" w:fill="auto"/>
          <w:lang w:val="en-US" w:eastAsia="zh-CN"/>
          <w14:textFill>
            <w14:solidFill>
              <w14:schemeClr w14:val="tx1"/>
            </w14:solidFill>
          </w14:textFill>
        </w:rPr>
        <w:t>公共体育教育</w:t>
      </w:r>
      <w:r>
        <w:rPr>
          <w:rFonts w:hint="eastAsia" w:ascii="方正小标宋简体" w:hAnsi="方正小标宋简体" w:eastAsia="方正小标宋简体" w:cs="方正小标宋简体"/>
          <w:color w:val="000000" w:themeColor="text1"/>
          <w:sz w:val="44"/>
          <w:szCs w:val="44"/>
          <w:highlight w:val="none"/>
          <w:shd w:val="clear" w:color="auto" w:fill="auto"/>
          <w14:textFill>
            <w14:solidFill>
              <w14:schemeClr w14:val="tx1"/>
            </w14:solidFill>
          </w14:textFill>
        </w:rPr>
        <w:t>教学</w:t>
      </w:r>
    </w:p>
    <w:p>
      <w:pPr>
        <w:spacing w:line="360" w:lineRule="auto"/>
        <w:jc w:val="center"/>
        <w:rPr>
          <w:rFonts w:hint="eastAsia" w:ascii="方正小标宋简体" w:hAnsi="方正小标宋简体" w:eastAsia="方正小标宋简体" w:cs="方正小标宋简体"/>
          <w:color w:val="000000" w:themeColor="text1"/>
          <w:sz w:val="44"/>
          <w:szCs w:val="44"/>
          <w:highlight w:val="none"/>
          <w:shd w:val="clear" w:color="auto" w:fill="auto"/>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shd w:val="clear" w:color="auto" w:fill="auto"/>
          <w14:textFill>
            <w14:solidFill>
              <w14:schemeClr w14:val="tx1"/>
            </w14:solidFill>
          </w14:textFill>
        </w:rPr>
        <w:t>综合改革实施方案</w:t>
      </w:r>
    </w:p>
    <w:p>
      <w:pPr>
        <w:pStyle w:val="2"/>
        <w:jc w:val="center"/>
        <w:rPr>
          <w:rFonts w:hint="eastAsia" w:eastAsia="方正小标宋简体"/>
          <w:sz w:val="21"/>
          <w:szCs w:val="21"/>
          <w:lang w:val="en-US" w:eastAsia="zh-CN"/>
        </w:rPr>
      </w:pPr>
      <w:r>
        <w:rPr>
          <w:rFonts w:hint="eastAsia" w:ascii="方正小标宋简体" w:hAnsi="方正小标宋简体" w:eastAsia="方正小标宋简体" w:cs="方正小标宋简体"/>
          <w:color w:val="000000" w:themeColor="text1"/>
          <w:sz w:val="36"/>
          <w:szCs w:val="36"/>
          <w:highlight w:val="none"/>
          <w:shd w:val="clear" w:color="auto" w:fill="auto"/>
          <w:lang w:val="en-US" w:eastAsia="zh-CN"/>
          <w14:textFill>
            <w14:solidFill>
              <w14:schemeClr w14:val="tx1"/>
            </w14:solidFill>
          </w14:textFill>
        </w:rPr>
        <w:t>（讨论稿）</w:t>
      </w:r>
    </w:p>
    <w:p>
      <w:pPr>
        <w:spacing w:line="360" w:lineRule="auto"/>
        <w:ind w:firstLine="672" w:firstLineChars="200"/>
        <w:jc w:val="left"/>
        <w:rPr>
          <w:rFonts w:hint="eastAsia" w:ascii="仿宋_GB2312" w:hAnsi="仿宋_GB2312" w:eastAsia="仿宋_GB2312" w:cs="仿宋_GB2312"/>
          <w:b w:val="0"/>
          <w:bCs w:val="0"/>
          <w:i w:val="0"/>
          <w:iCs w:val="0"/>
          <w:caps w:val="0"/>
          <w:color w:val="000000" w:themeColor="text1"/>
          <w:spacing w:val="8"/>
          <w:sz w:val="32"/>
          <w:szCs w:val="32"/>
          <w:shd w:val="clear" w:color="auto" w:fill="auto"/>
          <w14:textFill>
            <w14:solidFill>
              <w14:schemeClr w14:val="tx1"/>
            </w14:solidFill>
          </w14:textFill>
        </w:rPr>
      </w:pPr>
    </w:p>
    <w:p>
      <w:pPr>
        <w:spacing w:line="360" w:lineRule="auto"/>
        <w:ind w:firstLine="672" w:firstLineChars="200"/>
        <w:jc w:val="left"/>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8"/>
          <w:sz w:val="32"/>
          <w:szCs w:val="32"/>
          <w:shd w:val="clear" w:color="auto" w:fill="auto"/>
          <w14:textFill>
            <w14:solidFill>
              <w14:schemeClr w14:val="tx1"/>
            </w14:solidFill>
          </w14:textFill>
        </w:rPr>
        <w:t>为</w:t>
      </w:r>
      <w:r>
        <w:rPr>
          <w:rFonts w:hint="eastAsia" w:ascii="仿宋_GB2312" w:hAnsi="仿宋_GB2312" w:eastAsia="仿宋_GB2312" w:cs="仿宋_GB2312"/>
          <w:b w:val="0"/>
          <w:bCs w:val="0"/>
          <w:i w:val="0"/>
          <w:iCs w:val="0"/>
          <w:caps w:val="0"/>
          <w:color w:val="000000" w:themeColor="text1"/>
          <w:spacing w:val="8"/>
          <w:sz w:val="32"/>
          <w:szCs w:val="32"/>
          <w:shd w:val="clear" w:color="auto" w:fill="auto"/>
          <w:lang w:val="en-US" w:eastAsia="zh-CN"/>
          <w14:textFill>
            <w14:solidFill>
              <w14:schemeClr w14:val="tx1"/>
            </w14:solidFill>
          </w14:textFill>
        </w:rPr>
        <w:t>了更好地</w:t>
      </w:r>
      <w:r>
        <w:rPr>
          <w:rFonts w:hint="eastAsia" w:ascii="仿宋_GB2312" w:hAnsi="仿宋_GB2312" w:eastAsia="仿宋_GB2312" w:cs="仿宋_GB2312"/>
          <w:b w:val="0"/>
          <w:bCs w:val="0"/>
          <w:i w:val="0"/>
          <w:iCs w:val="0"/>
          <w:caps w:val="0"/>
          <w:color w:val="000000" w:themeColor="text1"/>
          <w:spacing w:val="8"/>
          <w:sz w:val="32"/>
          <w:szCs w:val="32"/>
          <w:shd w:val="clear" w:color="auto" w:fill="auto"/>
          <w14:textFill>
            <w14:solidFill>
              <w14:schemeClr w14:val="tx1"/>
            </w14:solidFill>
          </w14:textFill>
        </w:rPr>
        <w:t>贯彻</w:t>
      </w:r>
      <w:r>
        <w:rPr>
          <w:rFonts w:hint="eastAsia" w:ascii="仿宋_GB2312" w:hAnsi="仿宋_GB2312" w:eastAsia="仿宋_GB2312" w:cs="仿宋_GB2312"/>
          <w:b w:val="0"/>
          <w:bCs w:val="0"/>
          <w:i w:val="0"/>
          <w:iCs w:val="0"/>
          <w:caps w:val="0"/>
          <w:color w:val="000000" w:themeColor="text1"/>
          <w:spacing w:val="8"/>
          <w:sz w:val="32"/>
          <w:szCs w:val="32"/>
          <w:shd w:val="clear" w:color="auto" w:fill="auto"/>
          <w:lang w:val="en-US" w:eastAsia="zh-CN"/>
          <w14:textFill>
            <w14:solidFill>
              <w14:schemeClr w14:val="tx1"/>
            </w14:solidFill>
          </w14:textFill>
        </w:rPr>
        <w:t>和</w:t>
      </w:r>
      <w:r>
        <w:rPr>
          <w:rFonts w:hint="eastAsia" w:ascii="仿宋_GB2312" w:hAnsi="仿宋_GB2312" w:eastAsia="仿宋_GB2312" w:cs="仿宋_GB2312"/>
          <w:b w:val="0"/>
          <w:bCs w:val="0"/>
          <w:i w:val="0"/>
          <w:iCs w:val="0"/>
          <w:caps w:val="0"/>
          <w:color w:val="000000" w:themeColor="text1"/>
          <w:spacing w:val="8"/>
          <w:sz w:val="32"/>
          <w:szCs w:val="32"/>
          <w:shd w:val="clear" w:color="auto" w:fill="auto"/>
          <w14:textFill>
            <w14:solidFill>
              <w14:schemeClr w14:val="tx1"/>
            </w14:solidFill>
          </w14:textFill>
        </w:rPr>
        <w:t>落实中央办公厅、国务院办公厅《关于全面加强和改进新时代学校体育工作的意见》</w:t>
      </w:r>
      <w:r>
        <w:rPr>
          <w:rFonts w:hint="eastAsia" w:ascii="仿宋_GB2312" w:hAnsi="仿宋_GB2312" w:eastAsia="仿宋_GB2312" w:cs="仿宋_GB2312"/>
          <w:b w:val="0"/>
          <w:bCs w:val="0"/>
          <w:i w:val="0"/>
          <w:iCs w:val="0"/>
          <w:caps w:val="0"/>
          <w:color w:val="000000" w:themeColor="text1"/>
          <w:spacing w:val="8"/>
          <w:sz w:val="32"/>
          <w:szCs w:val="32"/>
          <w:shd w:val="clear" w:color="auto" w:fill="auto"/>
          <w:lang w:val="en-US" w:eastAsia="zh-CN"/>
          <w14:textFill>
            <w14:solidFill>
              <w14:schemeClr w14:val="tx1"/>
            </w14:solidFill>
          </w14:textFill>
        </w:rPr>
        <w:t>和</w:t>
      </w:r>
      <w:r>
        <w:rPr>
          <w:rFonts w:hint="eastAsia" w:ascii="仿宋_GB2312" w:hAnsi="仿宋_GB2312" w:eastAsia="仿宋_GB2312" w:cs="仿宋_GB2312"/>
          <w:b w:val="0"/>
          <w:bCs w:val="0"/>
          <w:i w:val="0"/>
          <w:iCs w:val="0"/>
          <w:caps w:val="0"/>
          <w:color w:val="000000" w:themeColor="text1"/>
          <w:spacing w:val="0"/>
          <w:sz w:val="32"/>
          <w:szCs w:val="32"/>
          <w:shd w:val="clear" w:color="auto" w:fill="auto"/>
          <w14:textFill>
            <w14:solidFill>
              <w14:schemeClr w14:val="tx1"/>
            </w14:solidFill>
          </w14:textFill>
        </w:rPr>
        <w:t>体育总局、教育部《关于深化体教融合促进青少年健康发展的意见》</w:t>
      </w:r>
      <w:r>
        <w:rPr>
          <w:rFonts w:hint="eastAsia" w:ascii="仿宋_GB2312" w:hAnsi="仿宋_GB2312" w:eastAsia="仿宋_GB2312" w:cs="仿宋_GB2312"/>
          <w:b w:val="0"/>
          <w:bCs w:val="0"/>
          <w:i w:val="0"/>
          <w:iCs w:val="0"/>
          <w:caps w:val="0"/>
          <w:color w:val="000000" w:themeColor="text1"/>
          <w:spacing w:val="0"/>
          <w:sz w:val="32"/>
          <w:szCs w:val="32"/>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color="auto" w:fill="auto"/>
          <w14:textFill>
            <w14:solidFill>
              <w14:schemeClr w14:val="tx1"/>
            </w14:solidFill>
          </w14:textFill>
        </w:rPr>
        <w:t>教育部办公厅关于印发〈体育与健康〉教</w:t>
      </w:r>
      <w:r>
        <w:rPr>
          <w:rFonts w:hint="eastAsia" w:ascii="仿宋_GB2312" w:hAnsi="仿宋_GB2312" w:eastAsia="仿宋_GB2312" w:cs="仿宋_GB2312"/>
          <w:b w:val="0"/>
          <w:bCs w:val="0"/>
          <w:i w:val="0"/>
          <w:iCs w:val="0"/>
          <w:caps w:val="0"/>
          <w:color w:val="000000" w:themeColor="text1"/>
          <w:spacing w:val="0"/>
          <w:sz w:val="32"/>
          <w:szCs w:val="32"/>
          <w:shd w:val="clear" w:color="auto" w:fill="auto"/>
          <w:lang w:val="en-US" w:eastAsia="zh-CN"/>
          <w14:textFill>
            <w14:solidFill>
              <w14:schemeClr w14:val="tx1"/>
            </w14:solidFill>
          </w14:textFill>
        </w:rPr>
        <w:t>学</w:t>
      </w:r>
      <w:r>
        <w:rPr>
          <w:rFonts w:hint="eastAsia" w:ascii="仿宋_GB2312" w:hAnsi="仿宋_GB2312" w:eastAsia="仿宋_GB2312" w:cs="仿宋_GB2312"/>
          <w:b w:val="0"/>
          <w:bCs w:val="0"/>
          <w:i w:val="0"/>
          <w:iCs w:val="0"/>
          <w:caps w:val="0"/>
          <w:color w:val="000000" w:themeColor="text1"/>
          <w:spacing w:val="0"/>
          <w:sz w:val="32"/>
          <w:szCs w:val="32"/>
          <w:shd w:val="clear" w:color="auto" w:fill="auto"/>
          <w14:textFill>
            <w14:solidFill>
              <w14:schemeClr w14:val="tx1"/>
            </w14:solidFill>
          </w14:textFill>
        </w:rPr>
        <w:t>改革指导纲要</w:t>
      </w:r>
      <w:r>
        <w:rPr>
          <w:rFonts w:hint="eastAsia" w:ascii="仿宋_GB2312" w:hAnsi="仿宋_GB2312" w:eastAsia="仿宋_GB2312" w:cs="仿宋_GB2312"/>
          <w:b w:val="0"/>
          <w:bCs w:val="0"/>
          <w:i w:val="0"/>
          <w:iCs w:val="0"/>
          <w:caps w:val="0"/>
          <w:color w:val="000000" w:themeColor="text1"/>
          <w:spacing w:val="8"/>
          <w:sz w:val="32"/>
          <w:szCs w:val="32"/>
          <w:shd w:val="clear" w:color="auto" w:fill="auto"/>
          <w:lang w:val="en-US" w:eastAsia="zh-CN"/>
          <w14:textFill>
            <w14:solidFill>
              <w14:schemeClr w14:val="tx1"/>
            </w14:solidFill>
          </w14:textFill>
        </w:rPr>
        <w:t>等文件精神，积极推动我校体育教学改革工作，</w:t>
      </w:r>
      <w:r>
        <w:rPr>
          <w:rFonts w:hint="eastAsia" w:ascii="仿宋_GB2312" w:hAnsi="仿宋_GB2312" w:eastAsia="仿宋_GB2312" w:cs="仿宋_GB2312"/>
          <w:b w:val="0"/>
          <w:bCs w:val="0"/>
          <w:i w:val="0"/>
          <w:iCs w:val="0"/>
          <w:caps w:val="0"/>
          <w:color w:val="000000" w:themeColor="text1"/>
          <w:spacing w:val="8"/>
          <w:sz w:val="32"/>
          <w:szCs w:val="32"/>
          <w:shd w:val="clear" w:color="auto" w:fill="auto"/>
          <w14:textFill>
            <w14:solidFill>
              <w14:schemeClr w14:val="tx1"/>
            </w14:solidFill>
          </w14:textFill>
        </w:rPr>
        <w:t>切实增强学生体质、提高健康水平，结合我校实际，特制订本实施方案。</w:t>
      </w:r>
      <w:r>
        <w:rPr>
          <w:rFonts w:hint="eastAsia" w:ascii="仿宋_GB2312" w:hAnsi="仿宋_GB2312" w:eastAsia="仿宋_GB2312" w:cs="仿宋_GB2312"/>
          <w:b w:val="0"/>
          <w:bCs w:val="0"/>
          <w:i w:val="0"/>
          <w:iCs w:val="0"/>
          <w:caps w:val="0"/>
          <w:color w:val="000000" w:themeColor="text1"/>
          <w:spacing w:val="8"/>
          <w:sz w:val="32"/>
          <w:szCs w:val="32"/>
          <w:shd w:val="clear" w:color="auto" w:fill="auto"/>
          <w:lang w:val="en-US" w:eastAsia="zh-CN"/>
          <w14:textFill>
            <w14:solidFill>
              <w14:schemeClr w14:val="tx1"/>
            </w14:solidFill>
          </w14:textFill>
        </w:rPr>
        <w:t xml:space="preserve"> </w:t>
      </w:r>
    </w:p>
    <w:p>
      <w:pPr>
        <w:spacing w:line="360" w:lineRule="auto"/>
        <w:ind w:firstLine="602" w:firstLineChars="200"/>
        <w:rPr>
          <w:rFonts w:hint="eastAsia" w:ascii="黑体" w:hAnsi="黑体" w:eastAsia="黑体" w:cs="黑体"/>
          <w:b/>
          <w:bCs/>
          <w:color w:val="000000" w:themeColor="text1"/>
          <w:sz w:val="30"/>
          <w:szCs w:val="30"/>
          <w:highlight w:val="none"/>
          <w:shd w:val="clear" w:color="auto" w:fill="auto"/>
          <w:lang w:eastAsia="zh-CN"/>
          <w14:textFill>
            <w14:solidFill>
              <w14:schemeClr w14:val="tx1"/>
            </w14:solidFill>
          </w14:textFill>
        </w:rPr>
      </w:pPr>
      <w:r>
        <w:rPr>
          <w:rFonts w:hint="eastAsia" w:ascii="黑体" w:hAnsi="黑体" w:eastAsia="黑体" w:cs="黑体"/>
          <w:b/>
          <w:bCs/>
          <w:color w:val="000000" w:themeColor="text1"/>
          <w:sz w:val="30"/>
          <w:szCs w:val="30"/>
          <w:highlight w:val="none"/>
          <w:shd w:val="clear" w:color="auto" w:fill="auto"/>
          <w14:textFill>
            <w14:solidFill>
              <w14:schemeClr w14:val="tx1"/>
            </w14:solidFill>
          </w14:textFill>
        </w:rPr>
        <w:t>一、指导思想</w:t>
      </w:r>
    </w:p>
    <w:p>
      <w:pPr>
        <w:spacing w:line="360" w:lineRule="auto"/>
        <w:ind w:firstLine="672" w:firstLineChars="200"/>
        <w:jc w:val="left"/>
        <w:rPr>
          <w:rFonts w:hint="eastAsia" w:ascii="仿宋_GB2312" w:hAnsi="仿宋_GB2312" w:eastAsia="仿宋_GB2312" w:cs="仿宋_GB2312"/>
          <w:b w:val="0"/>
          <w:bCs w:val="0"/>
          <w:i w:val="0"/>
          <w:iCs w:val="0"/>
          <w:caps w:val="0"/>
          <w:color w:val="000000" w:themeColor="text1"/>
          <w:spacing w:val="8"/>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8"/>
          <w:sz w:val="32"/>
          <w:szCs w:val="32"/>
          <w:shd w:val="clear" w:color="auto" w:fill="auto"/>
          <w14:textFill>
            <w14:solidFill>
              <w14:schemeClr w14:val="tx1"/>
            </w14:solidFill>
          </w14:textFill>
        </w:rPr>
        <w:t>以习近平新时代中国特色社会主义思想为指导，全面贯彻党的教育方针，以落实立德树人根本任务，树立“健康第一”教育理念，</w:t>
      </w:r>
      <w:r>
        <w:rPr>
          <w:rFonts w:hint="eastAsia" w:ascii="仿宋_GB2312" w:hAnsi="仿宋_GB2312" w:eastAsia="仿宋_GB2312" w:cs="仿宋_GB2312"/>
          <w:b w:val="0"/>
          <w:bCs w:val="0"/>
          <w:i w:val="0"/>
          <w:iCs w:val="0"/>
          <w:caps w:val="0"/>
          <w:color w:val="000000" w:themeColor="text1"/>
          <w:spacing w:val="8"/>
          <w:sz w:val="32"/>
          <w:szCs w:val="32"/>
          <w:shd w:val="clear" w:color="auto" w:fill="auto"/>
          <w:lang w:val="en-US" w:eastAsia="zh-CN"/>
          <w14:textFill>
            <w14:solidFill>
              <w14:schemeClr w14:val="tx1"/>
            </w14:solidFill>
          </w14:textFill>
        </w:rPr>
        <w:t>紧密围绕学校人才培养目标，依据学校“十四五”发展规划纲要，</w:t>
      </w:r>
      <w:r>
        <w:rPr>
          <w:rFonts w:hint="eastAsia" w:ascii="仿宋_GB2312" w:hAnsi="仿宋_GB2312" w:eastAsia="仿宋_GB2312" w:cs="仿宋_GB2312"/>
          <w:b w:val="0"/>
          <w:bCs w:val="0"/>
          <w:i w:val="0"/>
          <w:iCs w:val="0"/>
          <w:caps w:val="0"/>
          <w:color w:val="000000" w:themeColor="text1"/>
          <w:spacing w:val="8"/>
          <w:sz w:val="32"/>
          <w:szCs w:val="32"/>
          <w:shd w:val="clear" w:color="auto" w:fill="auto"/>
          <w14:textFill>
            <w14:solidFill>
              <w14:schemeClr w14:val="tx1"/>
            </w14:solidFill>
          </w14:textFill>
        </w:rPr>
        <w:t>深化教学改革，激发内生动力，提高人才培养质量，提升</w:t>
      </w:r>
      <w:r>
        <w:rPr>
          <w:rFonts w:hint="eastAsia" w:ascii="仿宋_GB2312" w:hAnsi="仿宋_GB2312" w:eastAsia="仿宋_GB2312" w:cs="仿宋_GB2312"/>
          <w:b w:val="0"/>
          <w:bCs w:val="0"/>
          <w:i w:val="0"/>
          <w:iCs w:val="0"/>
          <w:caps w:val="0"/>
          <w:color w:val="000000" w:themeColor="text1"/>
          <w:spacing w:val="8"/>
          <w:sz w:val="32"/>
          <w:szCs w:val="32"/>
          <w:shd w:val="clear" w:color="auto" w:fill="auto"/>
          <w:lang w:val="en-US" w:eastAsia="zh-CN"/>
          <w14:textFill>
            <w14:solidFill>
              <w14:schemeClr w14:val="tx1"/>
            </w14:solidFill>
          </w14:textFill>
        </w:rPr>
        <w:t>体育课的</w:t>
      </w:r>
      <w:r>
        <w:rPr>
          <w:rFonts w:hint="eastAsia" w:ascii="仿宋_GB2312" w:hAnsi="仿宋_GB2312" w:eastAsia="仿宋_GB2312" w:cs="仿宋_GB2312"/>
          <w:b w:val="0"/>
          <w:bCs w:val="0"/>
          <w:i w:val="0"/>
          <w:iCs w:val="0"/>
          <w:caps w:val="0"/>
          <w:color w:val="000000" w:themeColor="text1"/>
          <w:spacing w:val="8"/>
          <w:sz w:val="32"/>
          <w:szCs w:val="32"/>
          <w:shd w:val="clear" w:color="auto" w:fill="auto"/>
          <w14:textFill>
            <w14:solidFill>
              <w14:schemeClr w14:val="tx1"/>
            </w14:solidFill>
          </w14:textFill>
        </w:rPr>
        <w:t>内涵建设</w:t>
      </w:r>
      <w:r>
        <w:rPr>
          <w:rFonts w:hint="eastAsia" w:ascii="仿宋_GB2312" w:hAnsi="仿宋_GB2312" w:eastAsia="仿宋_GB2312" w:cs="仿宋_GB2312"/>
          <w:b w:val="0"/>
          <w:bCs w:val="0"/>
          <w:i w:val="0"/>
          <w:iCs w:val="0"/>
          <w:caps w:val="0"/>
          <w:color w:val="000000" w:themeColor="text1"/>
          <w:spacing w:val="8"/>
          <w:sz w:val="32"/>
          <w:szCs w:val="32"/>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shd w:val="clear" w:color="auto" w:fill="auto"/>
          <w14:textFill>
            <w14:solidFill>
              <w14:schemeClr w14:val="tx1"/>
            </w14:solidFill>
          </w14:textFill>
        </w:rPr>
        <w:t>帮助学生在体育锻炼中享受乐趣、增强体质、健全人格、锤炼意志，为实现“健康中国”“体育强国”作出体育学科的贡献。</w:t>
      </w:r>
    </w:p>
    <w:p>
      <w:pPr>
        <w:spacing w:line="360" w:lineRule="auto"/>
        <w:ind w:firstLine="602" w:firstLineChars="200"/>
        <w:rPr>
          <w:rFonts w:hint="default" w:ascii="黑体" w:hAnsi="黑体" w:eastAsia="黑体" w:cs="黑体"/>
          <w:b/>
          <w:bCs/>
          <w:color w:val="000000" w:themeColor="text1"/>
          <w:sz w:val="30"/>
          <w:szCs w:val="30"/>
          <w:highlight w:val="none"/>
          <w:shd w:val="clear" w:color="auto" w:fill="auto"/>
          <w:lang w:val="en-US" w:eastAsia="zh-CN"/>
          <w14:textFill>
            <w14:solidFill>
              <w14:schemeClr w14:val="tx1"/>
            </w14:solidFill>
          </w14:textFill>
        </w:rPr>
      </w:pPr>
      <w:r>
        <w:rPr>
          <w:rFonts w:hint="eastAsia" w:ascii="黑体" w:hAnsi="黑体" w:eastAsia="黑体" w:cs="黑体"/>
          <w:b/>
          <w:bCs/>
          <w:color w:val="000000" w:themeColor="text1"/>
          <w:sz w:val="30"/>
          <w:szCs w:val="30"/>
          <w:highlight w:val="none"/>
          <w:shd w:val="clear" w:color="auto" w:fill="auto"/>
          <w:lang w:val="en-US" w:eastAsia="zh-CN"/>
          <w14:textFill>
            <w14:solidFill>
              <w14:schemeClr w14:val="tx1"/>
            </w14:solidFill>
          </w14:textFill>
        </w:rPr>
        <w:t>二</w:t>
      </w:r>
      <w:r>
        <w:rPr>
          <w:rFonts w:hint="eastAsia" w:ascii="黑体" w:hAnsi="黑体" w:eastAsia="黑体" w:cs="黑体"/>
          <w:b/>
          <w:bCs/>
          <w:color w:val="000000" w:themeColor="text1"/>
          <w:sz w:val="30"/>
          <w:szCs w:val="30"/>
          <w:highlight w:val="none"/>
          <w:shd w:val="clear" w:color="auto" w:fill="auto"/>
          <w14:textFill>
            <w14:solidFill>
              <w14:schemeClr w14:val="tx1"/>
            </w14:solidFill>
          </w14:textFill>
        </w:rPr>
        <w:t>、</w:t>
      </w:r>
      <w:r>
        <w:rPr>
          <w:rFonts w:hint="eastAsia" w:ascii="黑体" w:hAnsi="黑体" w:eastAsia="黑体" w:cs="黑体"/>
          <w:b/>
          <w:bCs/>
          <w:color w:val="000000" w:themeColor="text1"/>
          <w:sz w:val="30"/>
          <w:szCs w:val="30"/>
          <w:highlight w:val="none"/>
          <w:shd w:val="clear" w:color="auto" w:fill="auto"/>
          <w:lang w:val="en-US" w:eastAsia="zh-CN"/>
          <w14:textFill>
            <w14:solidFill>
              <w14:schemeClr w14:val="tx1"/>
            </w14:solidFill>
          </w14:textFill>
        </w:rPr>
        <w:t>基本原则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75" w:firstLineChars="200"/>
        <w:jc w:val="left"/>
        <w:textAlignment w:val="auto"/>
        <w:rPr>
          <w:rFonts w:hint="eastAsia" w:ascii="楷体" w:hAnsi="楷体" w:eastAsia="楷体" w:cs="楷体"/>
          <w:b/>
          <w:bCs/>
          <w:i w:val="0"/>
          <w:iCs w:val="0"/>
          <w:caps w:val="0"/>
          <w:color w:val="000000" w:themeColor="text1"/>
          <w:spacing w:val="8"/>
          <w:sz w:val="32"/>
          <w:szCs w:val="32"/>
          <w:shd w:val="clear" w:color="auto" w:fill="FFFFFF"/>
          <w:lang w:val="en-US" w:eastAsia="zh-CN"/>
          <w14:textFill>
            <w14:solidFill>
              <w14:schemeClr w14:val="tx1"/>
            </w14:solidFill>
          </w14:textFill>
        </w:rPr>
      </w:pPr>
      <w:r>
        <w:rPr>
          <w:rFonts w:hint="eastAsia" w:ascii="楷体" w:hAnsi="楷体" w:eastAsia="楷体" w:cs="楷体"/>
          <w:b/>
          <w:bCs/>
          <w:i w:val="0"/>
          <w:iCs w:val="0"/>
          <w:caps w:val="0"/>
          <w:color w:val="000000" w:themeColor="text1"/>
          <w:spacing w:val="8"/>
          <w:sz w:val="32"/>
          <w:szCs w:val="32"/>
          <w:shd w:val="clear" w:color="auto" w:fill="FFFFFF"/>
          <w14:textFill>
            <w14:solidFill>
              <w14:schemeClr w14:val="tx1"/>
            </w14:solidFill>
          </w14:textFill>
        </w:rPr>
        <w:t>（一）</w:t>
      </w:r>
      <w:r>
        <w:rPr>
          <w:rFonts w:hint="eastAsia" w:ascii="楷体" w:hAnsi="楷体" w:eastAsia="楷体" w:cs="楷体"/>
          <w:b/>
          <w:bCs/>
          <w:i w:val="0"/>
          <w:iCs w:val="0"/>
          <w:caps w:val="0"/>
          <w:color w:val="000000" w:themeColor="text1"/>
          <w:spacing w:val="8"/>
          <w:sz w:val="32"/>
          <w:szCs w:val="32"/>
          <w:shd w:val="clear" w:color="auto" w:fill="FFFFFF"/>
          <w:lang w:val="en-US" w:eastAsia="zh-CN"/>
          <w14:textFill>
            <w14:solidFill>
              <w14:schemeClr w14:val="tx1"/>
            </w14:solidFill>
          </w14:textFill>
        </w:rPr>
        <w:t>遵循教育规律</w:t>
      </w:r>
    </w:p>
    <w:p>
      <w:pPr>
        <w:spacing w:line="360" w:lineRule="auto"/>
        <w:ind w:firstLine="672" w:firstLineChars="200"/>
        <w:jc w:val="left"/>
        <w:rPr>
          <w:rFonts w:hint="eastAsia" w:ascii="仿宋_GB2312" w:hAnsi="仿宋_GB2312" w:eastAsia="仿宋_GB2312" w:cs="仿宋_GB2312"/>
          <w:b w:val="0"/>
          <w:bCs w:val="0"/>
          <w:i w:val="0"/>
          <w:iCs w:val="0"/>
          <w:caps w:val="0"/>
          <w:color w:val="000000" w:themeColor="text1"/>
          <w:spacing w:val="8"/>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8"/>
          <w:sz w:val="32"/>
          <w:szCs w:val="32"/>
          <w:shd w:val="clear" w:color="auto" w:fill="auto"/>
          <w14:textFill>
            <w14:solidFill>
              <w14:schemeClr w14:val="tx1"/>
            </w14:solidFill>
          </w14:textFill>
        </w:rPr>
        <w:t>遵循体育学科自身的特点和大学生身心发展规律，使学校体育同教育事业的改革发展要求相适应，同广大学生对优质丰富体育资源的期盼相契合，同构建德智体美劳全面培养的教育体系相匹配。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75" w:firstLineChars="200"/>
        <w:jc w:val="left"/>
        <w:textAlignment w:val="auto"/>
        <w:rPr>
          <w:rFonts w:hint="eastAsia" w:ascii="楷体" w:hAnsi="楷体" w:eastAsia="楷体" w:cs="楷体"/>
          <w:b/>
          <w:bCs/>
          <w:i w:val="0"/>
          <w:iCs w:val="0"/>
          <w:caps w:val="0"/>
          <w:color w:val="000000" w:themeColor="text1"/>
          <w:spacing w:val="8"/>
          <w:sz w:val="32"/>
          <w:szCs w:val="32"/>
          <w:shd w:val="clear" w:color="auto" w:fill="FFFFFF"/>
          <w14:textFill>
            <w14:solidFill>
              <w14:schemeClr w14:val="tx1"/>
            </w14:solidFill>
          </w14:textFill>
        </w:rPr>
      </w:pPr>
      <w:r>
        <w:rPr>
          <w:rFonts w:hint="eastAsia" w:ascii="楷体" w:hAnsi="楷体" w:eastAsia="楷体" w:cs="楷体"/>
          <w:b/>
          <w:bCs/>
          <w:i w:val="0"/>
          <w:iCs w:val="0"/>
          <w:caps w:val="0"/>
          <w:color w:val="000000" w:themeColor="text1"/>
          <w:spacing w:val="8"/>
          <w:sz w:val="32"/>
          <w:szCs w:val="32"/>
          <w:shd w:val="clear" w:color="auto" w:fill="FFFFFF"/>
          <w:lang w:val="en-US" w:eastAsia="zh-CN"/>
          <w14:textFill>
            <w14:solidFill>
              <w14:schemeClr w14:val="tx1"/>
            </w14:solidFill>
          </w14:textFill>
        </w:rPr>
        <w:t>（二）秉承</w:t>
      </w:r>
      <w:r>
        <w:rPr>
          <w:rFonts w:hint="eastAsia" w:ascii="楷体" w:hAnsi="楷体" w:eastAsia="楷体" w:cs="楷体"/>
          <w:b/>
          <w:bCs/>
          <w:i w:val="0"/>
          <w:iCs w:val="0"/>
          <w:caps w:val="0"/>
          <w:color w:val="000000" w:themeColor="text1"/>
          <w:spacing w:val="8"/>
          <w:sz w:val="32"/>
          <w:szCs w:val="32"/>
          <w:shd w:val="clear" w:color="auto" w:fill="FFFFFF"/>
          <w14:textFill>
            <w14:solidFill>
              <w14:schemeClr w14:val="tx1"/>
            </w14:solidFill>
          </w14:textFill>
        </w:rPr>
        <w:t>以人为本</w:t>
      </w:r>
    </w:p>
    <w:p>
      <w:pPr>
        <w:spacing w:line="360" w:lineRule="auto"/>
        <w:ind w:firstLine="672" w:firstLineChars="200"/>
        <w:jc w:val="left"/>
        <w:rPr>
          <w:rFonts w:hint="default" w:ascii="仿宋_GB2312" w:hAnsi="仿宋_GB2312" w:eastAsia="仿宋_GB2312" w:cs="仿宋_GB2312"/>
          <w:b w:val="0"/>
          <w:bCs w:val="0"/>
          <w:i w:val="0"/>
          <w:iCs w:val="0"/>
          <w:caps w:val="0"/>
          <w:color w:val="000000" w:themeColor="text1"/>
          <w:spacing w:val="8"/>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8"/>
          <w:sz w:val="32"/>
          <w:szCs w:val="32"/>
          <w:shd w:val="clear" w:color="auto" w:fill="auto"/>
          <w14:textFill>
            <w14:solidFill>
              <w14:schemeClr w14:val="tx1"/>
            </w14:solidFill>
          </w14:textFill>
        </w:rPr>
        <w:t>弘扬中华体育精神，推广中华</w:t>
      </w:r>
      <w:r>
        <w:rPr>
          <w:rFonts w:hint="eastAsia" w:ascii="仿宋_GB2312" w:hAnsi="仿宋_GB2312" w:eastAsia="仿宋_GB2312" w:cs="仿宋_GB2312"/>
          <w:b w:val="0"/>
          <w:bCs w:val="0"/>
          <w:i w:val="0"/>
          <w:iCs w:val="0"/>
          <w:caps w:val="0"/>
          <w:color w:val="000000" w:themeColor="text1"/>
          <w:spacing w:val="8"/>
          <w:sz w:val="32"/>
          <w:szCs w:val="32"/>
          <w:shd w:val="clear" w:color="auto" w:fill="auto"/>
          <w:lang w:val="en-US" w:eastAsia="zh-CN"/>
          <w14:textFill>
            <w14:solidFill>
              <w14:schemeClr w14:val="tx1"/>
            </w14:solidFill>
          </w14:textFill>
        </w:rPr>
        <w:t>优秀民族</w:t>
      </w:r>
      <w:r>
        <w:rPr>
          <w:rFonts w:hint="eastAsia" w:ascii="仿宋_GB2312" w:hAnsi="仿宋_GB2312" w:eastAsia="仿宋_GB2312" w:cs="仿宋_GB2312"/>
          <w:b w:val="0"/>
          <w:bCs w:val="0"/>
          <w:i w:val="0"/>
          <w:iCs w:val="0"/>
          <w:caps w:val="0"/>
          <w:color w:val="000000" w:themeColor="text1"/>
          <w:spacing w:val="8"/>
          <w:sz w:val="32"/>
          <w:szCs w:val="32"/>
          <w:shd w:val="clear" w:color="auto" w:fill="auto"/>
          <w14:textFill>
            <w14:solidFill>
              <w14:schemeClr w14:val="tx1"/>
            </w14:solidFill>
          </w14:textFill>
        </w:rPr>
        <w:t>传统体育项目，</w:t>
      </w:r>
      <w:r>
        <w:rPr>
          <w:rFonts w:hint="eastAsia" w:ascii="仿宋_GB2312" w:hAnsi="仿宋_GB2312" w:eastAsia="仿宋_GB2312" w:cs="仿宋_GB2312"/>
          <w:b w:val="0"/>
          <w:bCs w:val="0"/>
          <w:i w:val="0"/>
          <w:iCs w:val="0"/>
          <w:caps w:val="0"/>
          <w:color w:val="000000" w:themeColor="text1"/>
          <w:spacing w:val="8"/>
          <w:sz w:val="32"/>
          <w:szCs w:val="32"/>
          <w:shd w:val="clear" w:color="auto" w:fill="auto"/>
          <w:lang w:val="en-US" w:eastAsia="zh-CN"/>
          <w14:textFill>
            <w14:solidFill>
              <w14:schemeClr w14:val="tx1"/>
            </w14:solidFill>
          </w14:textFill>
        </w:rPr>
        <w:t>保证学生毕业前</w:t>
      </w:r>
      <w:r>
        <w:rPr>
          <w:rFonts w:hint="eastAsia" w:ascii="仿宋_GB2312" w:hAnsi="仿宋_GB2312" w:eastAsia="仿宋_GB2312" w:cs="仿宋_GB2312"/>
          <w:b w:val="0"/>
          <w:bCs w:val="0"/>
          <w:i w:val="0"/>
          <w:iCs w:val="0"/>
          <w:caps w:val="0"/>
          <w:color w:val="000000" w:themeColor="text1"/>
          <w:spacing w:val="8"/>
          <w:sz w:val="32"/>
          <w:szCs w:val="32"/>
          <w:shd w:val="clear" w:color="auto" w:fill="auto"/>
          <w14:textFill>
            <w14:solidFill>
              <w14:schemeClr w14:val="tx1"/>
            </w14:solidFill>
          </w14:textFill>
        </w:rPr>
        <w:t>熟练掌握两项以上运动技术、运动技能及体育理论知识，塑造其</w:t>
      </w:r>
      <w:r>
        <w:rPr>
          <w:rFonts w:hint="eastAsia" w:ascii="仿宋_GB2312" w:hAnsi="仿宋_GB2312" w:eastAsia="仿宋_GB2312" w:cs="仿宋_GB2312"/>
          <w:b w:val="0"/>
          <w:bCs w:val="0"/>
          <w:i w:val="0"/>
          <w:iCs w:val="0"/>
          <w:caps w:val="0"/>
          <w:color w:val="000000" w:themeColor="text1"/>
          <w:spacing w:val="8"/>
          <w:sz w:val="32"/>
          <w:szCs w:val="32"/>
          <w:shd w:val="clear" w:color="auto" w:fill="auto"/>
          <w:lang w:eastAsia="zh-CN"/>
          <w14:textFill>
            <w14:solidFill>
              <w14:schemeClr w14:val="tx1"/>
            </w14:solidFill>
          </w14:textFill>
        </w:rPr>
        <w:t>科学地进行</w:t>
      </w:r>
      <w:r>
        <w:rPr>
          <w:rFonts w:hint="eastAsia" w:ascii="仿宋_GB2312" w:hAnsi="仿宋_GB2312" w:eastAsia="仿宋_GB2312" w:cs="仿宋_GB2312"/>
          <w:b w:val="0"/>
          <w:bCs w:val="0"/>
          <w:i w:val="0"/>
          <w:iCs w:val="0"/>
          <w:caps w:val="0"/>
          <w:color w:val="000000" w:themeColor="text1"/>
          <w:spacing w:val="8"/>
          <w:sz w:val="32"/>
          <w:szCs w:val="32"/>
          <w:shd w:val="clear" w:color="auto" w:fill="auto"/>
          <w14:textFill>
            <w14:solidFill>
              <w14:schemeClr w14:val="tx1"/>
            </w14:solidFill>
          </w14:textFill>
        </w:rPr>
        <w:t>终身体育锻炼素养</w:t>
      </w:r>
      <w:r>
        <w:rPr>
          <w:rFonts w:hint="eastAsia" w:ascii="仿宋_GB2312" w:hAnsi="仿宋_GB2312" w:eastAsia="仿宋_GB2312" w:cs="仿宋_GB2312"/>
          <w:b w:val="0"/>
          <w:bCs w:val="0"/>
          <w:i w:val="0"/>
          <w:iCs w:val="0"/>
          <w:caps w:val="0"/>
          <w:color w:val="000000" w:themeColor="text1"/>
          <w:spacing w:val="8"/>
          <w:sz w:val="32"/>
          <w:szCs w:val="32"/>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shd w:val="clear" w:color="auto" w:fill="auto"/>
          <w:lang w:val="en-US" w:eastAsia="zh-CN"/>
          <w14:textFill>
            <w14:solidFill>
              <w14:schemeClr w14:val="tx1"/>
            </w14:solidFill>
          </w14:textFill>
        </w:rPr>
        <w:t>支持其步入社会后的体育活动参与</w:t>
      </w:r>
      <w:r>
        <w:rPr>
          <w:rFonts w:hint="eastAsia" w:ascii="仿宋_GB2312" w:hAnsi="仿宋_GB2312" w:eastAsia="仿宋_GB2312" w:cs="仿宋_GB2312"/>
          <w:b w:val="0"/>
          <w:bCs w:val="0"/>
          <w:i w:val="0"/>
          <w:iCs w:val="0"/>
          <w:caps w:val="0"/>
          <w:color w:val="000000" w:themeColor="text1"/>
          <w:spacing w:val="8"/>
          <w:sz w:val="32"/>
          <w:szCs w:val="32"/>
          <w:shd w:val="clear" w:color="auto" w:fill="auto"/>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75" w:firstLineChars="200"/>
        <w:jc w:val="left"/>
        <w:textAlignment w:val="auto"/>
        <w:rPr>
          <w:rFonts w:hint="eastAsia" w:ascii="楷体" w:hAnsi="楷体" w:eastAsia="楷体" w:cs="楷体"/>
          <w:b/>
          <w:bCs/>
          <w:i w:val="0"/>
          <w:iCs w:val="0"/>
          <w:caps w:val="0"/>
          <w:color w:val="000000" w:themeColor="text1"/>
          <w:spacing w:val="8"/>
          <w:sz w:val="32"/>
          <w:szCs w:val="32"/>
          <w:shd w:val="clear" w:color="auto" w:fill="FFFFFF"/>
          <w:lang w:val="en-US" w:eastAsia="zh-CN"/>
          <w14:textFill>
            <w14:solidFill>
              <w14:schemeClr w14:val="tx1"/>
            </w14:solidFill>
          </w14:textFill>
        </w:rPr>
      </w:pPr>
      <w:r>
        <w:rPr>
          <w:rFonts w:hint="eastAsia" w:ascii="楷体" w:hAnsi="楷体" w:eastAsia="楷体" w:cs="楷体"/>
          <w:b/>
          <w:bCs/>
          <w:i w:val="0"/>
          <w:iCs w:val="0"/>
          <w:caps w:val="0"/>
          <w:color w:val="000000" w:themeColor="text1"/>
          <w:spacing w:val="8"/>
          <w:sz w:val="32"/>
          <w:szCs w:val="32"/>
          <w:shd w:val="clear" w:color="auto" w:fill="FFFFFF"/>
          <w14:textFill>
            <w14:solidFill>
              <w14:schemeClr w14:val="tx1"/>
            </w14:solidFill>
          </w14:textFill>
        </w:rPr>
        <w:t>（三）</w:t>
      </w:r>
      <w:r>
        <w:rPr>
          <w:rFonts w:hint="eastAsia" w:ascii="楷体" w:hAnsi="楷体" w:eastAsia="楷体" w:cs="楷体"/>
          <w:b/>
          <w:bCs/>
          <w:i w:val="0"/>
          <w:iCs w:val="0"/>
          <w:caps w:val="0"/>
          <w:color w:val="000000" w:themeColor="text1"/>
          <w:spacing w:val="8"/>
          <w:sz w:val="32"/>
          <w:szCs w:val="32"/>
          <w:shd w:val="clear" w:color="auto" w:fill="FFFFFF"/>
          <w:lang w:val="en-US" w:eastAsia="zh-CN"/>
          <w14:textFill>
            <w14:solidFill>
              <w14:schemeClr w14:val="tx1"/>
            </w14:solidFill>
          </w14:textFill>
        </w:rPr>
        <w:t>坚持改革创新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72" w:firstLineChars="200"/>
        <w:jc w:val="left"/>
        <w:textAlignment w:val="auto"/>
        <w:rPr>
          <w:rFonts w:hint="eastAsia"/>
          <w:color w:val="000000" w:themeColor="text1"/>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8"/>
          <w:kern w:val="2"/>
          <w:sz w:val="32"/>
          <w:szCs w:val="32"/>
          <w:shd w:val="clear" w:color="auto" w:fill="auto"/>
          <w:lang w:val="en-US" w:eastAsia="zh-CN" w:bidi="ar-SA"/>
          <w14:textFill>
            <w14:solidFill>
              <w14:schemeClr w14:val="tx1"/>
            </w14:solidFill>
          </w14:textFill>
        </w:rPr>
        <w:t>更新教育理念，深化教学改革，补齐师资、场馆、器材等短板，不断扩大学生体育学习项目选择自主性，全面推进一校一品、一校多品建设，提高体育教学质量。</w:t>
      </w:r>
    </w:p>
    <w:p>
      <w:pPr>
        <w:spacing w:line="360" w:lineRule="auto"/>
        <w:ind w:firstLine="602" w:firstLineChars="200"/>
        <w:rPr>
          <w:rFonts w:hint="eastAsia" w:ascii="黑体" w:hAnsi="黑体" w:eastAsia="黑体" w:cs="黑体"/>
          <w:b/>
          <w:bCs/>
          <w:color w:val="000000" w:themeColor="text1"/>
          <w:sz w:val="30"/>
          <w:szCs w:val="30"/>
          <w:highlight w:val="none"/>
          <w:shd w:val="clear" w:color="auto" w:fill="auto"/>
          <w:lang w:val="en-US" w:eastAsia="zh-CN"/>
          <w14:textFill>
            <w14:solidFill>
              <w14:schemeClr w14:val="tx1"/>
            </w14:solidFill>
          </w14:textFill>
        </w:rPr>
      </w:pPr>
      <w:r>
        <w:rPr>
          <w:rFonts w:hint="eastAsia" w:ascii="黑体" w:hAnsi="黑体" w:eastAsia="黑体" w:cs="黑体"/>
          <w:b/>
          <w:bCs/>
          <w:color w:val="000000" w:themeColor="text1"/>
          <w:sz w:val="30"/>
          <w:szCs w:val="30"/>
          <w:highlight w:val="none"/>
          <w:shd w:val="clear" w:color="auto" w:fill="auto"/>
          <w:lang w:val="en-US" w:eastAsia="zh-CN"/>
          <w14:textFill>
            <w14:solidFill>
              <w14:schemeClr w14:val="tx1"/>
            </w14:solidFill>
          </w14:textFill>
        </w:rPr>
        <w:t>三、工作目标</w:t>
      </w:r>
    </w:p>
    <w:p>
      <w:pPr>
        <w:numPr>
          <w:ilvl w:val="0"/>
          <w:numId w:val="1"/>
        </w:numPr>
        <w:spacing w:line="360" w:lineRule="auto"/>
        <w:ind w:firstLine="592" w:firstLineChars="200"/>
        <w:rPr>
          <w:rFonts w:hint="eastAsia" w:ascii="仿宋_GB2312" w:hAnsi="仿宋_GB2312" w:eastAsia="仿宋_GB2312" w:cs="仿宋_GB2312"/>
          <w:i w:val="0"/>
          <w:iCs w:val="0"/>
          <w:caps w:val="0"/>
          <w:color w:val="000000" w:themeColor="text1"/>
          <w:spacing w:val="8"/>
          <w:kern w:val="0"/>
          <w:sz w:val="28"/>
          <w:szCs w:val="28"/>
          <w:shd w:val="clear" w:color="auto"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8"/>
          <w:kern w:val="0"/>
          <w:sz w:val="28"/>
          <w:szCs w:val="28"/>
          <w:shd w:val="clear" w:color="auto" w:fill="FFFFFF"/>
          <w:lang w:val="en-US" w:eastAsia="zh-CN" w:bidi="ar"/>
          <w14:textFill>
            <w14:solidFill>
              <w14:schemeClr w14:val="tx1"/>
            </w14:solidFill>
          </w14:textFill>
        </w:rPr>
        <w:t>掌握技能，增强体质</w:t>
      </w:r>
    </w:p>
    <w:p>
      <w:pPr>
        <w:pStyle w:val="2"/>
        <w:numPr>
          <w:ilvl w:val="0"/>
          <w:numId w:val="0"/>
        </w:numPr>
        <w:rPr>
          <w:rFonts w:hint="eastAsia" w:ascii="仿宋_GB2312" w:hAnsi="仿宋_GB2312" w:eastAsia="仿宋_GB2312" w:cs="仿宋_GB2312"/>
          <w:i w:val="0"/>
          <w:iCs w:val="0"/>
          <w:caps w:val="0"/>
          <w:color w:val="000000" w:themeColor="text1"/>
          <w:spacing w:val="8"/>
          <w:kern w:val="0"/>
          <w:sz w:val="28"/>
          <w:szCs w:val="28"/>
          <w:shd w:val="clear" w:color="auto"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8"/>
          <w:kern w:val="0"/>
          <w:sz w:val="28"/>
          <w:szCs w:val="28"/>
          <w:shd w:val="clear" w:color="auto" w:fill="FFFFFF"/>
          <w:lang w:val="en-US" w:eastAsia="zh-CN" w:bidi="ar"/>
          <w14:textFill>
            <w14:solidFill>
              <w14:schemeClr w14:val="tx1"/>
            </w14:solidFill>
          </w14:textFill>
        </w:rPr>
        <w:t xml:space="preserve">     优化完成体育教育任务，使学生掌握2—3项运动技能，提高身体素质。推进课内外一体化，落实每天锻炼1小时要求。</w:t>
      </w:r>
    </w:p>
    <w:p>
      <w:pPr>
        <w:pStyle w:val="2"/>
        <w:numPr>
          <w:ilvl w:val="0"/>
          <w:numId w:val="1"/>
        </w:numPr>
        <w:ind w:left="0" w:leftChars="0" w:firstLine="592" w:firstLineChars="200"/>
        <w:rPr>
          <w:rFonts w:hint="eastAsia" w:ascii="仿宋_GB2312" w:hAnsi="仿宋_GB2312" w:eastAsia="仿宋_GB2312" w:cs="仿宋_GB2312"/>
          <w:i w:val="0"/>
          <w:iCs w:val="0"/>
          <w:caps w:val="0"/>
          <w:color w:val="000000" w:themeColor="text1"/>
          <w:spacing w:val="8"/>
          <w:kern w:val="0"/>
          <w:sz w:val="28"/>
          <w:szCs w:val="28"/>
          <w:shd w:val="clear" w:color="auto"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8"/>
          <w:kern w:val="0"/>
          <w:sz w:val="28"/>
          <w:szCs w:val="28"/>
          <w:shd w:val="clear" w:color="auto" w:fill="FFFFFF"/>
          <w:lang w:val="en-US" w:eastAsia="zh-CN" w:bidi="ar"/>
          <w14:textFill>
            <w14:solidFill>
              <w14:schemeClr w14:val="tx1"/>
            </w14:solidFill>
          </w14:textFill>
        </w:rPr>
        <w:t>依托专业，树立品牌</w:t>
      </w:r>
    </w:p>
    <w:p>
      <w:pPr>
        <w:pStyle w:val="2"/>
        <w:numPr>
          <w:ilvl w:val="0"/>
          <w:numId w:val="0"/>
        </w:numPr>
        <w:ind w:leftChars="200"/>
        <w:rPr>
          <w:rFonts w:hint="eastAsia" w:ascii="仿宋_GB2312" w:hAnsi="仿宋_GB2312" w:eastAsia="仿宋_GB2312" w:cs="仿宋_GB2312"/>
          <w:i w:val="0"/>
          <w:iCs w:val="0"/>
          <w:caps w:val="0"/>
          <w:color w:val="000000" w:themeColor="text1"/>
          <w:spacing w:val="8"/>
          <w:kern w:val="0"/>
          <w:sz w:val="28"/>
          <w:szCs w:val="28"/>
          <w:shd w:val="clear" w:color="auto"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8"/>
          <w:kern w:val="0"/>
          <w:sz w:val="28"/>
          <w:szCs w:val="28"/>
          <w:shd w:val="clear" w:color="auto" w:fill="FFFFFF"/>
          <w:lang w:val="en-US" w:eastAsia="zh-CN" w:bidi="ar"/>
          <w14:textFill>
            <w14:solidFill>
              <w14:schemeClr w14:val="tx1"/>
            </w14:solidFill>
          </w14:textFill>
        </w:rPr>
        <w:t xml:space="preserve"> 全面推进一校一品、一校多品建设。根据我校不同专业特点，</w:t>
      </w:r>
    </w:p>
    <w:p>
      <w:pPr>
        <w:pStyle w:val="2"/>
        <w:numPr>
          <w:ilvl w:val="0"/>
          <w:numId w:val="0"/>
        </w:numPr>
        <w:rPr>
          <w:rFonts w:hint="eastAsia" w:ascii="仿宋_GB2312" w:hAnsi="仿宋_GB2312" w:eastAsia="仿宋_GB2312" w:cs="仿宋_GB2312"/>
          <w:i w:val="0"/>
          <w:iCs w:val="0"/>
          <w:caps w:val="0"/>
          <w:color w:val="000000" w:themeColor="text1"/>
          <w:spacing w:val="8"/>
          <w:kern w:val="0"/>
          <w:sz w:val="28"/>
          <w:szCs w:val="28"/>
          <w:shd w:val="clear" w:color="auto"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8"/>
          <w:kern w:val="0"/>
          <w:sz w:val="28"/>
          <w:szCs w:val="28"/>
          <w:shd w:val="clear" w:color="auto" w:fill="FFFFFF"/>
          <w:lang w:val="en-US" w:eastAsia="zh-CN" w:bidi="ar"/>
          <w14:textFill>
            <w14:solidFill>
              <w14:schemeClr w14:val="tx1"/>
            </w14:solidFill>
          </w14:textFill>
        </w:rPr>
        <w:t>以体育理论课、体育社团、校运动队为载体，打造体医结合精品课程，促进体育课程外延。</w:t>
      </w:r>
    </w:p>
    <w:p>
      <w:pPr>
        <w:pStyle w:val="2"/>
        <w:numPr>
          <w:ilvl w:val="0"/>
          <w:numId w:val="1"/>
        </w:numPr>
        <w:ind w:left="0" w:leftChars="0" w:firstLine="592" w:firstLineChars="200"/>
        <w:rPr>
          <w:rFonts w:hint="eastAsia" w:ascii="仿宋_GB2312" w:hAnsi="仿宋_GB2312" w:eastAsia="仿宋_GB2312" w:cs="仿宋_GB2312"/>
          <w:i w:val="0"/>
          <w:iCs w:val="0"/>
          <w:caps w:val="0"/>
          <w:color w:val="000000" w:themeColor="text1"/>
          <w:spacing w:val="8"/>
          <w:kern w:val="0"/>
          <w:sz w:val="28"/>
          <w:szCs w:val="28"/>
          <w:shd w:val="clear" w:color="auto"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8"/>
          <w:kern w:val="0"/>
          <w:sz w:val="28"/>
          <w:szCs w:val="28"/>
          <w:shd w:val="clear" w:color="auto" w:fill="FFFFFF"/>
          <w:lang w:val="en-US" w:eastAsia="zh-CN" w:bidi="ar"/>
          <w14:textFill>
            <w14:solidFill>
              <w14:schemeClr w14:val="tx1"/>
            </w14:solidFill>
          </w14:textFill>
        </w:rPr>
        <w:t>培养健康理念，实现终身受益</w:t>
      </w:r>
    </w:p>
    <w:p>
      <w:pPr>
        <w:pStyle w:val="2"/>
        <w:numPr>
          <w:ilvl w:val="0"/>
          <w:numId w:val="0"/>
        </w:numPr>
        <w:ind w:leftChars="200"/>
        <w:rPr>
          <w:rFonts w:hint="eastAsia" w:ascii="仿宋_GB2312" w:hAnsi="仿宋_GB2312" w:eastAsia="仿宋_GB2312" w:cs="仿宋_GB2312"/>
          <w:i w:val="0"/>
          <w:iCs w:val="0"/>
          <w:caps w:val="0"/>
          <w:color w:val="000000" w:themeColor="text1"/>
          <w:spacing w:val="8"/>
          <w:kern w:val="0"/>
          <w:sz w:val="28"/>
          <w:szCs w:val="28"/>
          <w:shd w:val="clear" w:color="auto"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8"/>
          <w:kern w:val="0"/>
          <w:sz w:val="28"/>
          <w:szCs w:val="28"/>
          <w:shd w:val="clear" w:color="auto" w:fill="FFFFFF"/>
          <w:lang w:val="en-US" w:eastAsia="zh-CN" w:bidi="ar"/>
          <w14:textFill>
            <w14:solidFill>
              <w14:schemeClr w14:val="tx1"/>
            </w14:solidFill>
          </w14:textFill>
        </w:rPr>
        <w:t xml:space="preserve"> 构建科学、有效的“健康知识＋基本运动技能＋专项运动技</w:t>
      </w:r>
    </w:p>
    <w:p>
      <w:pPr>
        <w:pStyle w:val="2"/>
        <w:numPr>
          <w:ilvl w:val="0"/>
          <w:numId w:val="0"/>
        </w:numPr>
        <w:rPr>
          <w:rFonts w:hint="eastAsia" w:ascii="仿宋_GB2312" w:hAnsi="仿宋_GB2312" w:eastAsia="仿宋_GB2312" w:cs="仿宋_GB2312"/>
          <w:i w:val="0"/>
          <w:iCs w:val="0"/>
          <w:caps w:val="0"/>
          <w:color w:val="000000" w:themeColor="text1"/>
          <w:spacing w:val="8"/>
          <w:kern w:val="0"/>
          <w:sz w:val="28"/>
          <w:szCs w:val="28"/>
          <w:shd w:val="clear" w:color="auto"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8"/>
          <w:kern w:val="0"/>
          <w:sz w:val="28"/>
          <w:szCs w:val="28"/>
          <w:shd w:val="clear" w:color="auto" w:fill="FFFFFF"/>
          <w:lang w:val="en-US" w:eastAsia="zh-CN" w:bidi="ar"/>
          <w14:textFill>
            <w14:solidFill>
              <w14:schemeClr w14:val="tx1"/>
            </w14:solidFill>
          </w14:textFill>
        </w:rPr>
        <w:t>能”公共体育课程教学新模式，为学生今后工作、生活提供体育健康知识与技能。</w:t>
      </w:r>
    </w:p>
    <w:p>
      <w:pPr>
        <w:pStyle w:val="2"/>
        <w:numPr>
          <w:ilvl w:val="0"/>
          <w:numId w:val="1"/>
        </w:numPr>
        <w:ind w:left="0" w:leftChars="0" w:firstLine="592" w:firstLineChars="200"/>
        <w:rPr>
          <w:rFonts w:hint="eastAsia" w:ascii="仿宋_GB2312" w:hAnsi="仿宋_GB2312" w:eastAsia="仿宋_GB2312" w:cs="仿宋_GB2312"/>
          <w:i w:val="0"/>
          <w:iCs w:val="0"/>
          <w:caps w:val="0"/>
          <w:color w:val="000000" w:themeColor="text1"/>
          <w:spacing w:val="8"/>
          <w:kern w:val="0"/>
          <w:sz w:val="28"/>
          <w:szCs w:val="28"/>
          <w:shd w:val="clear" w:color="auto"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8"/>
          <w:kern w:val="0"/>
          <w:sz w:val="28"/>
          <w:szCs w:val="28"/>
          <w:shd w:val="clear" w:color="auto" w:fill="FFFFFF"/>
          <w:lang w:val="en-US" w:eastAsia="zh-CN" w:bidi="ar"/>
          <w14:textFill>
            <w14:solidFill>
              <w14:schemeClr w14:val="tx1"/>
            </w14:solidFill>
          </w14:textFill>
        </w:rPr>
        <w:t>课程思政，以“体”育人</w:t>
      </w:r>
    </w:p>
    <w:p>
      <w:pPr>
        <w:pStyle w:val="2"/>
        <w:numPr>
          <w:ilvl w:val="0"/>
          <w:numId w:val="0"/>
        </w:numPr>
        <w:ind w:left="1012" w:leftChars="200" w:hanging="592" w:hangingChars="200"/>
        <w:rPr>
          <w:rFonts w:hint="eastAsia" w:ascii="仿宋_GB2312" w:hAnsi="仿宋_GB2312" w:eastAsia="仿宋_GB2312" w:cs="仿宋_GB2312"/>
          <w:i w:val="0"/>
          <w:iCs w:val="0"/>
          <w:caps w:val="0"/>
          <w:color w:val="000000" w:themeColor="text1"/>
          <w:spacing w:val="8"/>
          <w:kern w:val="0"/>
          <w:sz w:val="28"/>
          <w:szCs w:val="28"/>
          <w:shd w:val="clear" w:color="auto"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8"/>
          <w:kern w:val="0"/>
          <w:sz w:val="28"/>
          <w:szCs w:val="28"/>
          <w:shd w:val="clear" w:color="auto" w:fill="FFFFFF"/>
          <w:lang w:val="en-US" w:eastAsia="zh-CN" w:bidi="ar"/>
          <w14:textFill>
            <w14:solidFill>
              <w14:schemeClr w14:val="tx1"/>
            </w14:solidFill>
          </w14:textFill>
        </w:rPr>
        <w:t xml:space="preserve"> 发挥体育教育功能，以体育智、以体育心，培养学生拼搏奋</w:t>
      </w:r>
    </w:p>
    <w:p>
      <w:pPr>
        <w:pStyle w:val="2"/>
        <w:numPr>
          <w:ilvl w:val="0"/>
          <w:numId w:val="0"/>
        </w:numPr>
        <w:rPr>
          <w:rFonts w:hint="eastAsia" w:ascii="仿宋_GB2312" w:hAnsi="仿宋_GB2312" w:eastAsia="仿宋_GB2312" w:cs="仿宋_GB2312"/>
          <w:b/>
          <w:bCs/>
          <w:i w:val="0"/>
          <w:iCs w:val="0"/>
          <w:caps w:val="0"/>
          <w:color w:val="000000" w:themeColor="text1"/>
          <w:spacing w:val="0"/>
          <w:sz w:val="30"/>
          <w:szCs w:val="30"/>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kern w:val="0"/>
          <w:sz w:val="28"/>
          <w:szCs w:val="28"/>
          <w:shd w:val="clear" w:color="auto" w:fill="FFFFFF"/>
          <w:lang w:val="en-US" w:eastAsia="zh-CN" w:bidi="ar"/>
          <w14:textFill>
            <w14:solidFill>
              <w14:schemeClr w14:val="tx1"/>
            </w14:solidFill>
          </w14:textFill>
        </w:rPr>
        <w:t>进、团结友爱优秀品质，激发爱国主义情怀，促进学生德、智、体、美、劳全面发展。</w:t>
      </w:r>
    </w:p>
    <w:p>
      <w:pPr>
        <w:spacing w:line="360" w:lineRule="auto"/>
        <w:ind w:firstLine="602" w:firstLineChars="200"/>
        <w:rPr>
          <w:rFonts w:hint="eastAsia" w:ascii="黑体" w:hAnsi="黑体" w:eastAsia="黑体" w:cs="黑体"/>
          <w:b/>
          <w:bCs/>
          <w:color w:val="000000" w:themeColor="text1"/>
          <w:sz w:val="30"/>
          <w:szCs w:val="30"/>
          <w:highlight w:val="none"/>
          <w:shd w:val="clear" w:color="auto" w:fill="auto"/>
          <w:lang w:val="en-US" w:eastAsia="zh-CN"/>
          <w14:textFill>
            <w14:solidFill>
              <w14:schemeClr w14:val="tx1"/>
            </w14:solidFill>
          </w14:textFill>
        </w:rPr>
      </w:pPr>
      <w:r>
        <w:rPr>
          <w:rFonts w:hint="eastAsia" w:ascii="黑体" w:hAnsi="黑体" w:eastAsia="黑体" w:cs="黑体"/>
          <w:b/>
          <w:bCs/>
          <w:color w:val="000000" w:themeColor="text1"/>
          <w:sz w:val="30"/>
          <w:szCs w:val="30"/>
          <w:highlight w:val="none"/>
          <w:shd w:val="clear" w:color="auto" w:fill="auto"/>
          <w:lang w:val="en-US" w:eastAsia="zh-CN"/>
          <w14:textFill>
            <w14:solidFill>
              <w14:schemeClr w14:val="tx1"/>
            </w14:solidFill>
          </w14:textFill>
        </w:rPr>
        <w:t>四、工作举措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75" w:firstLineChars="200"/>
        <w:jc w:val="left"/>
        <w:textAlignment w:val="auto"/>
        <w:rPr>
          <w:rFonts w:hint="default" w:ascii="楷体" w:hAnsi="楷体" w:eastAsia="楷体" w:cs="楷体"/>
          <w:b/>
          <w:bCs/>
          <w:i w:val="0"/>
          <w:iCs w:val="0"/>
          <w:caps w:val="0"/>
          <w:color w:val="000000" w:themeColor="text1"/>
          <w:spacing w:val="8"/>
          <w:sz w:val="32"/>
          <w:szCs w:val="32"/>
          <w:shd w:val="clear" w:color="auto" w:fill="FFFFFF"/>
          <w:lang w:val="en-US" w:eastAsia="zh-CN"/>
          <w14:textFill>
            <w14:solidFill>
              <w14:schemeClr w14:val="tx1"/>
            </w14:solidFill>
          </w14:textFill>
        </w:rPr>
      </w:pPr>
      <w:r>
        <w:rPr>
          <w:rFonts w:hint="eastAsia" w:ascii="楷体" w:hAnsi="楷体" w:eastAsia="楷体" w:cs="楷体"/>
          <w:b/>
          <w:bCs/>
          <w:i w:val="0"/>
          <w:iCs w:val="0"/>
          <w:caps w:val="0"/>
          <w:color w:val="000000" w:themeColor="text1"/>
          <w:spacing w:val="8"/>
          <w:sz w:val="32"/>
          <w:szCs w:val="32"/>
          <w:shd w:val="clear" w:color="auto" w:fill="FFFFFF"/>
          <w:lang w:eastAsia="zh-CN"/>
          <w14:textFill>
            <w14:solidFill>
              <w14:schemeClr w14:val="tx1"/>
            </w14:solidFill>
          </w14:textFill>
        </w:rPr>
        <w:t>（</w:t>
      </w:r>
      <w:r>
        <w:rPr>
          <w:rFonts w:hint="eastAsia" w:ascii="楷体" w:hAnsi="楷体" w:eastAsia="楷体" w:cs="楷体"/>
          <w:b/>
          <w:bCs/>
          <w:i w:val="0"/>
          <w:iCs w:val="0"/>
          <w:caps w:val="0"/>
          <w:color w:val="000000" w:themeColor="text1"/>
          <w:spacing w:val="8"/>
          <w:sz w:val="32"/>
          <w:szCs w:val="32"/>
          <w:shd w:val="clear" w:color="auto" w:fill="FFFFFF"/>
          <w:lang w:val="en-US" w:eastAsia="zh-CN"/>
          <w14:textFill>
            <w14:solidFill>
              <w14:schemeClr w14:val="tx1"/>
            </w14:solidFill>
          </w14:textFill>
        </w:rPr>
        <w:t>一）</w:t>
      </w:r>
      <w:r>
        <w:rPr>
          <w:rFonts w:hint="eastAsia" w:ascii="楷体" w:hAnsi="楷体" w:eastAsia="楷体" w:cs="楷体"/>
          <w:b/>
          <w:bCs/>
          <w:i w:val="0"/>
          <w:iCs w:val="0"/>
          <w:caps w:val="0"/>
          <w:color w:val="000000" w:themeColor="text1"/>
          <w:spacing w:val="8"/>
          <w:sz w:val="32"/>
          <w:szCs w:val="32"/>
          <w:shd w:val="clear" w:color="auto" w:fill="FFFFFF"/>
          <w14:textFill>
            <w14:solidFill>
              <w14:schemeClr w14:val="tx1"/>
            </w14:solidFill>
          </w14:textFill>
        </w:rPr>
        <w:t>改革</w:t>
      </w:r>
      <w:r>
        <w:rPr>
          <w:rFonts w:hint="eastAsia" w:ascii="楷体" w:hAnsi="楷体" w:eastAsia="楷体" w:cs="楷体"/>
          <w:b/>
          <w:bCs/>
          <w:i w:val="0"/>
          <w:iCs w:val="0"/>
          <w:caps w:val="0"/>
          <w:color w:val="000000" w:themeColor="text1"/>
          <w:spacing w:val="8"/>
          <w:sz w:val="32"/>
          <w:szCs w:val="32"/>
          <w:shd w:val="clear" w:color="auto" w:fill="FFFFFF"/>
          <w:lang w:eastAsia="zh-CN"/>
          <w14:textFill>
            <w14:solidFill>
              <w14:schemeClr w14:val="tx1"/>
            </w14:solidFill>
          </w14:textFill>
        </w:rPr>
        <w:t>体育</w:t>
      </w:r>
      <w:r>
        <w:rPr>
          <w:rFonts w:hint="eastAsia" w:ascii="楷体" w:hAnsi="楷体" w:eastAsia="楷体" w:cs="楷体"/>
          <w:b/>
          <w:bCs/>
          <w:i w:val="0"/>
          <w:iCs w:val="0"/>
          <w:caps w:val="0"/>
          <w:color w:val="000000" w:themeColor="text1"/>
          <w:spacing w:val="8"/>
          <w:sz w:val="32"/>
          <w:szCs w:val="32"/>
          <w:shd w:val="clear" w:color="auto" w:fill="FFFFFF"/>
          <w:lang w:val="en-US" w:eastAsia="zh-CN"/>
          <w14:textFill>
            <w14:solidFill>
              <w14:schemeClr w14:val="tx1"/>
            </w14:solidFill>
          </w14:textFill>
        </w:rPr>
        <w:t>教学模式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bCs/>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2022年第二学期开始实施教学改革，结合我校学生特点、场地器材、师资条件、校园文化等条件，</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改</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变传统的固定</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班级、固定</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内容授课制为多途径自主选项制</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w:t>
      </w:r>
      <w:r>
        <w:rPr>
          <w:rFonts w:hint="eastAsia" w:ascii="仿宋_GB2312" w:hAnsi="仿宋_GB2312" w:eastAsia="仿宋_GB2312" w:cs="仿宋_GB2312"/>
          <w:color w:val="000000" w:themeColor="text1"/>
          <w:sz w:val="32"/>
          <w:szCs w:val="32"/>
          <w14:textFill>
            <w14:solidFill>
              <w14:schemeClr w14:val="tx1"/>
            </w14:solidFill>
          </w14:textFill>
        </w:rPr>
        <w:t>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体育教学、训练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竞赛、课外体育</w:t>
      </w:r>
      <w:r>
        <w:rPr>
          <w:rFonts w:hint="eastAsia" w:ascii="仿宋_GB2312" w:hAnsi="仿宋_GB2312" w:eastAsia="仿宋_GB2312" w:cs="仿宋_GB2312"/>
          <w:color w:val="000000" w:themeColor="text1"/>
          <w:sz w:val="32"/>
          <w:szCs w:val="32"/>
          <w14:textFill>
            <w14:solidFill>
              <w14:schemeClr w14:val="tx1"/>
            </w14:solidFill>
          </w14:textFill>
        </w:rPr>
        <w:t>锻炼</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社团活动“五位一体”的课内外“一体化”体育教学模式，</w:t>
      </w:r>
      <w:r>
        <w:rPr>
          <w:rFonts w:hint="eastAsia" w:ascii="仿宋_GB2312" w:hAnsi="仿宋_GB2312" w:eastAsia="仿宋_GB2312" w:cs="仿宋_GB2312"/>
          <w:i w:val="0"/>
          <w:iCs w:val="0"/>
          <w:caps w:val="0"/>
          <w:color w:val="000000" w:themeColor="text1"/>
          <w:spacing w:val="8"/>
          <w:sz w:val="32"/>
          <w:szCs w:val="32"/>
          <w:highlight w:val="none"/>
          <w:shd w:val="clear" w:color="auto" w:fill="FFFFFF"/>
          <w:lang w:eastAsia="zh-CN"/>
          <w14:textFill>
            <w14:solidFill>
              <w14:schemeClr w14:val="tx1"/>
            </w14:solidFill>
          </w14:textFill>
        </w:rPr>
        <w:t>使学生掌握</w:t>
      </w:r>
      <w:r>
        <w:rPr>
          <w:rFonts w:hint="eastAsia" w:ascii="仿宋_GB2312" w:hAnsi="仿宋_GB2312" w:eastAsia="仿宋_GB2312" w:cs="仿宋_GB2312"/>
          <w:i w:val="0"/>
          <w:iCs w:val="0"/>
          <w:caps w:val="0"/>
          <w:color w:val="000000" w:themeColor="text1"/>
          <w:spacing w:val="8"/>
          <w:sz w:val="32"/>
          <w:szCs w:val="32"/>
          <w:highlight w:val="none"/>
          <w:shd w:val="clear" w:color="auto" w:fill="FFFFFF"/>
          <w14:textFill>
            <w14:solidFill>
              <w14:schemeClr w14:val="tx1"/>
            </w14:solidFill>
          </w14:textFill>
        </w:rPr>
        <w:t>科学的身体锻炼方法和健康知识，养成自觉锻炼的良好习惯及生活方式，树立终身从事体育锻炼和健康意识。</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75" w:firstLineChars="200"/>
        <w:textAlignment w:val="auto"/>
        <w:rPr>
          <w:rFonts w:hint="eastAsia" w:ascii="仿宋" w:hAnsi="仿宋" w:eastAsia="仿宋"/>
          <w:b/>
          <w:bCs/>
          <w:color w:val="000000" w:themeColor="text1"/>
          <w:sz w:val="30"/>
          <w:szCs w:val="30"/>
          <w:highlight w:val="none"/>
          <w:shd w:val="clear" w:color="auto" w:fill="auto"/>
          <w:lang w:val="en-US" w:eastAsia="zh-CN"/>
          <w14:textFill>
            <w14:solidFill>
              <w14:schemeClr w14:val="tx1"/>
            </w14:solidFill>
          </w14:textFill>
        </w:rPr>
      </w:pPr>
      <w:r>
        <w:rPr>
          <w:rFonts w:hint="eastAsia" w:ascii="楷体" w:hAnsi="楷体" w:eastAsia="楷体" w:cs="楷体"/>
          <w:b/>
          <w:bCs/>
          <w:i w:val="0"/>
          <w:iCs w:val="0"/>
          <w:caps w:val="0"/>
          <w:color w:val="000000" w:themeColor="text1"/>
          <w:spacing w:val="8"/>
          <w:kern w:val="0"/>
          <w:sz w:val="32"/>
          <w:szCs w:val="32"/>
          <w:shd w:val="clear" w:color="auto" w:fill="FFFFFF"/>
          <w:lang w:val="en-US" w:eastAsia="zh-CN" w:bidi="ar"/>
          <w14:textFill>
            <w14:solidFill>
              <w14:schemeClr w14:val="tx1"/>
            </w14:solidFill>
          </w14:textFill>
        </w:rPr>
        <w:t xml:space="preserve">（二）丰富体育教学内容 </w:t>
      </w:r>
      <w:r>
        <w:rPr>
          <w:rFonts w:hint="eastAsia" w:ascii="仿宋" w:hAnsi="仿宋" w:eastAsia="仿宋"/>
          <w:b/>
          <w:bCs/>
          <w:color w:val="000000" w:themeColor="text1"/>
          <w:sz w:val="30"/>
          <w:szCs w:val="30"/>
          <w:highlight w:val="none"/>
          <w:shd w:val="clear" w:color="auto" w:fill="auto"/>
          <w:lang w:val="en-US" w:eastAsia="zh-CN"/>
          <w14:textFill>
            <w14:solidFill>
              <w14:schemeClr w14:val="tx1"/>
            </w14:solidFill>
          </w14:textFill>
        </w:rPr>
        <w:t xml:space="preserve"> </w:t>
      </w:r>
    </w:p>
    <w:p>
      <w:pPr>
        <w:pStyle w:val="2"/>
        <w:numPr>
          <w:ilvl w:val="0"/>
          <w:numId w:val="0"/>
        </w:numPr>
        <w:ind w:firstLine="56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 w:hAnsi="仿宋" w:eastAsia="仿宋"/>
          <w:b w:val="0"/>
          <w:bCs w:val="0"/>
          <w:color w:val="000000" w:themeColor="text1"/>
          <w:sz w:val="28"/>
          <w:szCs w:val="28"/>
          <w:highlight w:val="none"/>
          <w:shd w:val="clear" w:color="auto" w:fill="auto"/>
          <w:lang w:val="en-US" w:eastAsia="zh-CN"/>
          <w14:textFill>
            <w14:solidFill>
              <w14:schemeClr w14:val="tx1"/>
            </w14:solidFill>
          </w14:textFill>
        </w:rPr>
        <w:t>（1）</w:t>
      </w:r>
      <w:r>
        <w:rPr>
          <w:rFonts w:hint="eastAsia" w:ascii="仿宋" w:hAnsi="仿宋" w:eastAsia="仿宋"/>
          <w:b/>
          <w:bCs/>
          <w:color w:val="000000" w:themeColor="text1"/>
          <w:sz w:val="28"/>
          <w:szCs w:val="28"/>
          <w:highlight w:val="none"/>
          <w:shd w:val="clear" w:color="auto" w:fill="auto"/>
          <w:lang w:val="en-US" w:eastAsia="zh-CN"/>
          <w14:textFill>
            <w14:solidFill>
              <w14:schemeClr w14:val="tx1"/>
            </w14:solidFill>
          </w14:textFill>
        </w:rPr>
        <w:t>强化课程思政教育，注重思想品德素质培养。</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发挥以体育教育开展课程思政的独特优势，充分发挥体育在民族精神、文化自信、规则意识、团结协作、拼搏奋进等方面的育人功能。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 w:hAnsi="仿宋" w:eastAsia="仿宋"/>
          <w:b w:val="0"/>
          <w:bCs w:val="0"/>
          <w:color w:val="000000" w:themeColor="text1"/>
          <w:sz w:val="28"/>
          <w:szCs w:val="28"/>
          <w:highlight w:val="none"/>
          <w:shd w:val="clear" w:color="auto" w:fill="auto"/>
          <w:lang w:val="en-US" w:eastAsia="zh-CN"/>
          <w14:textFill>
            <w14:solidFill>
              <w14:schemeClr w14:val="tx1"/>
            </w14:solidFill>
          </w14:textFill>
        </w:rPr>
        <w:t>（2）</w:t>
      </w:r>
      <w:r>
        <w:rPr>
          <w:rFonts w:hint="eastAsia" w:ascii="仿宋" w:hAnsi="仿宋" w:eastAsia="仿宋"/>
          <w:b/>
          <w:bCs/>
          <w:color w:val="000000" w:themeColor="text1"/>
          <w:sz w:val="28"/>
          <w:szCs w:val="28"/>
          <w:highlight w:val="none"/>
          <w:shd w:val="clear" w:color="auto" w:fill="auto"/>
          <w:lang w:val="en-US" w:eastAsia="zh-CN"/>
          <w14:textFill>
            <w14:solidFill>
              <w14:schemeClr w14:val="tx1"/>
            </w14:solidFill>
          </w14:textFill>
        </w:rPr>
        <w:t>强化体育理论知识，根植体医融合理念</w:t>
      </w:r>
      <w:r>
        <w:rPr>
          <w:rFonts w:hint="eastAsia" w:ascii="仿宋" w:hAnsi="仿宋" w:eastAsia="仿宋" w:cs="仿宋_GB2312"/>
          <w:b/>
          <w:bCs/>
          <w:color w:val="000000" w:themeColor="text1"/>
          <w:sz w:val="28"/>
          <w:szCs w:val="28"/>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针对学科和专业特点进一步阐述运动科学理论基础、打造特色体育项目、开展特色体育宣讲等活动，提升医学生职业素养。</w:t>
      </w:r>
    </w:p>
    <w:p>
      <w:pPr>
        <w:spacing w:line="560" w:lineRule="exact"/>
        <w:ind w:firstLine="56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（4）</w:t>
      </w:r>
      <w:r>
        <w:rPr>
          <w:rFonts w:hint="eastAsia" w:ascii="华文仿宋" w:hAnsi="华文仿宋" w:eastAsia="华文仿宋" w:cs="华文仿宋"/>
          <w:b/>
          <w:bCs/>
          <w:color w:val="000000" w:themeColor="text1"/>
          <w:sz w:val="28"/>
          <w:szCs w:val="28"/>
          <w:lang w:val="en-US" w:eastAsia="zh-CN"/>
          <w14:textFill>
            <w14:solidFill>
              <w14:schemeClr w14:val="tx1"/>
            </w14:solidFill>
          </w14:textFill>
        </w:rPr>
        <w:t>强化体育社团建设，发挥课外体育教学载体作用。</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设立与体育课相匹配的各单项体育社团，和体育课有机结合，互补互动，进一步推进落实学生每天锻炼一小时体育活动。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 w:hAnsi="仿宋" w:eastAsia="仿宋" w:cs="仿宋_GB2312"/>
          <w:b w:val="0"/>
          <w:bCs w:val="0"/>
          <w:color w:val="000000" w:themeColor="text1"/>
          <w:sz w:val="28"/>
          <w:szCs w:val="28"/>
          <w:highlight w:val="none"/>
          <w:lang w:val="en-US" w:eastAsia="zh-CN"/>
          <w14:textFill>
            <w14:solidFill>
              <w14:schemeClr w14:val="tx1"/>
            </w14:solidFill>
          </w14:textFill>
        </w:rPr>
        <w:t>（3）</w:t>
      </w:r>
      <w:r>
        <w:rPr>
          <w:rFonts w:hint="eastAsia" w:ascii="华文仿宋" w:hAnsi="华文仿宋" w:eastAsia="华文仿宋" w:cs="华文仿宋"/>
          <w:b/>
          <w:bCs/>
          <w:i w:val="0"/>
          <w:iCs w:val="0"/>
          <w:caps w:val="0"/>
          <w:color w:val="000000" w:themeColor="text1"/>
          <w:spacing w:val="8"/>
          <w:sz w:val="28"/>
          <w:szCs w:val="28"/>
          <w:highlight w:val="none"/>
          <w:shd w:val="clear" w:color="auto" w:fill="FFFFFF"/>
          <w14:textFill>
            <w14:solidFill>
              <w14:schemeClr w14:val="tx1"/>
            </w14:solidFill>
          </w14:textFill>
        </w:rPr>
        <w:t>建立符合素质教育要求的考核机制</w:t>
      </w:r>
      <w:r>
        <w:rPr>
          <w:rFonts w:hint="eastAsia" w:ascii="华文仿宋" w:hAnsi="华文仿宋" w:eastAsia="华文仿宋" w:cs="华文仿宋"/>
          <w:b/>
          <w:bCs/>
          <w:i w:val="0"/>
          <w:iCs w:val="0"/>
          <w:caps w:val="0"/>
          <w:color w:val="000000" w:themeColor="text1"/>
          <w:spacing w:val="8"/>
          <w:sz w:val="28"/>
          <w:szCs w:val="28"/>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把体质测试成绩和课外体育锻炼纳入课程评价，切实提升我校大学生体质测试通过率。</w:t>
      </w:r>
    </w:p>
    <w:p>
      <w:pPr>
        <w:pStyle w:val="2"/>
        <w:numPr>
          <w:ilvl w:val="0"/>
          <w:numId w:val="0"/>
        </w:numPr>
        <w:ind w:firstLine="562" w:firstLineChars="200"/>
        <w:rPr>
          <w:rFonts w:hint="eastAsia" w:ascii="仿宋" w:hAnsi="仿宋" w:eastAsia="仿宋"/>
          <w:b/>
          <w:bCs/>
          <w:color w:val="000000" w:themeColor="text1"/>
          <w:sz w:val="28"/>
          <w:szCs w:val="28"/>
          <w:highlight w:val="none"/>
          <w:shd w:val="clear" w:color="auto" w:fill="auto"/>
          <w:lang w:val="en-US" w:eastAsia="zh-CN"/>
          <w14:textFill>
            <w14:solidFill>
              <w14:schemeClr w14:val="tx1"/>
            </w14:solidFill>
          </w14:textFill>
        </w:rPr>
      </w:pPr>
      <w:r>
        <w:rPr>
          <w:rFonts w:hint="eastAsia" w:ascii="华文仿宋" w:hAnsi="华文仿宋" w:eastAsia="华文仿宋" w:cs="华文仿宋"/>
          <w:b/>
          <w:bCs/>
          <w:color w:val="000000" w:themeColor="text1"/>
          <w:sz w:val="28"/>
          <w:szCs w:val="28"/>
          <w:highlight w:val="none"/>
          <w:shd w:val="clear" w:color="auto" w:fill="auto"/>
          <w:lang w:val="en-US" w:eastAsia="zh-CN"/>
          <w14:textFill>
            <w14:solidFill>
              <w14:schemeClr w14:val="tx1"/>
            </w14:solidFill>
          </w14:textFill>
        </w:rPr>
        <w:t xml:space="preserve">（5）推进健康学校建设，践行健康第一理念。切实将健康教育贯穿学校体育教学、体育锻炼管理服务、人才培养全过程，系统提升锦州医科大学学生健康素养和健康水平。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75" w:firstLineChars="200"/>
        <w:jc w:val="left"/>
        <w:textAlignment w:val="auto"/>
        <w:rPr>
          <w:rFonts w:hint="default" w:ascii="楷体" w:hAnsi="楷体" w:eastAsia="楷体" w:cs="楷体"/>
          <w:b/>
          <w:bCs/>
          <w:i w:val="0"/>
          <w:iCs w:val="0"/>
          <w:caps w:val="0"/>
          <w:color w:val="000000" w:themeColor="text1"/>
          <w:spacing w:val="8"/>
          <w:sz w:val="32"/>
          <w:szCs w:val="32"/>
          <w:shd w:val="clear" w:color="auto" w:fill="FFFFFF"/>
          <w:lang w:val="en-US" w:eastAsia="zh-CN"/>
          <w14:textFill>
            <w14:solidFill>
              <w14:schemeClr w14:val="tx1"/>
            </w14:solidFill>
          </w14:textFill>
        </w:rPr>
      </w:pPr>
      <w:r>
        <w:rPr>
          <w:rFonts w:hint="eastAsia" w:ascii="楷体" w:hAnsi="楷体" w:eastAsia="楷体" w:cs="楷体"/>
          <w:b/>
          <w:bCs/>
          <w:i w:val="0"/>
          <w:iCs w:val="0"/>
          <w:caps w:val="0"/>
          <w:color w:val="000000" w:themeColor="text1"/>
          <w:spacing w:val="8"/>
          <w:sz w:val="32"/>
          <w:szCs w:val="32"/>
          <w:shd w:val="clear" w:color="auto" w:fill="FFFFFF"/>
          <w:lang w:eastAsia="zh-CN"/>
          <w14:textFill>
            <w14:solidFill>
              <w14:schemeClr w14:val="tx1"/>
            </w14:solidFill>
          </w14:textFill>
        </w:rPr>
        <w:t>（</w:t>
      </w:r>
      <w:r>
        <w:rPr>
          <w:rFonts w:hint="eastAsia" w:ascii="楷体" w:hAnsi="楷体" w:eastAsia="楷体" w:cs="楷体"/>
          <w:b/>
          <w:bCs/>
          <w:i w:val="0"/>
          <w:iCs w:val="0"/>
          <w:caps w:val="0"/>
          <w:color w:val="000000" w:themeColor="text1"/>
          <w:spacing w:val="8"/>
          <w:sz w:val="32"/>
          <w:szCs w:val="32"/>
          <w:shd w:val="clear" w:color="auto" w:fill="FFFFFF"/>
          <w:lang w:val="en-US" w:eastAsia="zh-CN"/>
          <w14:textFill>
            <w14:solidFill>
              <w14:schemeClr w14:val="tx1"/>
            </w14:solidFill>
          </w14:textFill>
        </w:rPr>
        <w:t>三）</w:t>
      </w:r>
      <w:r>
        <w:rPr>
          <w:rFonts w:hint="eastAsia" w:ascii="楷体" w:hAnsi="楷体" w:eastAsia="楷体" w:cs="楷体"/>
          <w:b/>
          <w:bCs/>
          <w:i w:val="0"/>
          <w:iCs w:val="0"/>
          <w:caps w:val="0"/>
          <w:color w:val="000000" w:themeColor="text1"/>
          <w:spacing w:val="8"/>
          <w:sz w:val="32"/>
          <w:szCs w:val="32"/>
          <w:shd w:val="clear" w:color="auto" w:fill="FFFFFF"/>
          <w14:textFill>
            <w14:solidFill>
              <w14:schemeClr w14:val="tx1"/>
            </w14:solidFill>
          </w14:textFill>
        </w:rPr>
        <w:t>改革教学</w:t>
      </w:r>
      <w:r>
        <w:rPr>
          <w:rFonts w:hint="eastAsia" w:ascii="楷体" w:hAnsi="楷体" w:eastAsia="楷体" w:cs="楷体"/>
          <w:b/>
          <w:bCs/>
          <w:i w:val="0"/>
          <w:iCs w:val="0"/>
          <w:caps w:val="0"/>
          <w:color w:val="000000" w:themeColor="text1"/>
          <w:spacing w:val="8"/>
          <w:sz w:val="32"/>
          <w:szCs w:val="32"/>
          <w:shd w:val="clear" w:color="auto" w:fill="FFFFFF"/>
          <w:lang w:val="en-US" w:eastAsia="zh-CN"/>
          <w14:textFill>
            <w14:solidFill>
              <w14:schemeClr w14:val="tx1"/>
            </w14:solidFill>
          </w14:textFill>
        </w:rPr>
        <w:t>方法与手段</w:t>
      </w:r>
    </w:p>
    <w:p>
      <w:pPr>
        <w:pStyle w:val="2"/>
        <w:numPr>
          <w:ilvl w:val="0"/>
          <w:numId w:val="0"/>
        </w:numPr>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进一步深化混合式教学改革，拓宽网络平台和信息技术在体育课教学、学生课外体育活动中的运用，创建多元化的教学环境，</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实现</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线上线下相融合</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课内课外相融合</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、实践与理论</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相融合</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、校外体育资源与校内资源相融合”的目标。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75" w:firstLineChars="200"/>
        <w:jc w:val="left"/>
        <w:textAlignment w:val="auto"/>
        <w:rPr>
          <w:rFonts w:hint="eastAsia" w:ascii="楷体" w:hAnsi="楷体" w:eastAsia="楷体" w:cs="楷体"/>
          <w:b/>
          <w:bCs/>
          <w:i w:val="0"/>
          <w:iCs w:val="0"/>
          <w:caps w:val="0"/>
          <w:color w:val="000000" w:themeColor="text1"/>
          <w:spacing w:val="8"/>
          <w:sz w:val="32"/>
          <w:szCs w:val="32"/>
          <w:shd w:val="clear" w:color="auto" w:fill="FFFFFF"/>
          <w:lang w:val="en-US" w:eastAsia="zh-CN"/>
          <w14:textFill>
            <w14:solidFill>
              <w14:schemeClr w14:val="tx1"/>
            </w14:solidFill>
          </w14:textFill>
        </w:rPr>
      </w:pPr>
      <w:r>
        <w:rPr>
          <w:rFonts w:hint="eastAsia" w:ascii="楷体" w:hAnsi="楷体" w:eastAsia="楷体" w:cs="楷体"/>
          <w:b/>
          <w:bCs/>
          <w:i w:val="0"/>
          <w:iCs w:val="0"/>
          <w:caps w:val="0"/>
          <w:color w:val="000000" w:themeColor="text1"/>
          <w:spacing w:val="8"/>
          <w:sz w:val="32"/>
          <w:szCs w:val="32"/>
          <w:shd w:val="clear" w:color="auto" w:fill="FFFFFF"/>
          <w:lang w:val="en-US" w:eastAsia="zh-CN"/>
          <w14:textFill>
            <w14:solidFill>
              <w14:schemeClr w14:val="tx1"/>
            </w14:solidFill>
          </w14:textFill>
        </w:rPr>
        <w:t>（四）调整体育课程设置</w:t>
      </w:r>
    </w:p>
    <w:p>
      <w:pPr>
        <w:pStyle w:val="2"/>
        <w:numPr>
          <w:ilvl w:val="0"/>
          <w:numId w:val="0"/>
        </w:numPr>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1、体育选项课：面向大一、大二开设篮球、排球、网球、乒乓球、木球、珍珠球、手球、健美操、瑜伽、跆拳道、太极拳、排舞、定向运动13门课程，学生自由选择不同的运动项目。</w:t>
      </w:r>
    </w:p>
    <w:p>
      <w:pPr>
        <w:pStyle w:val="2"/>
        <w:numPr>
          <w:ilvl w:val="0"/>
          <w:numId w:val="0"/>
        </w:numPr>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2、体育选修课：发挥民族传统体育和健身文化优势，采用线上、线下相结合的教学形式，面向大三、大四、研究生学生开设羽毛球、曳步舞、游泳、体适能训练、健身指导、运动风筝等体育选修课程。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3、体育保健课：面向身体患有残疾或处于疾病恢复期等不适合进行剧烈运动的学生开设太极拳、八段锦等健身项目。</w:t>
      </w:r>
    </w:p>
    <w:p>
      <w:pPr>
        <w:spacing w:line="600" w:lineRule="exact"/>
        <w:ind w:firstLine="640" w:firstLineChars="200"/>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4、课外体育锻炼课：面向大一、大二（大三、大四自选）学生开设，采用校园阳光跑和体育社团课外辅助等组织形式，培养学生自我锻炼意识和行为习惯。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75" w:firstLineChars="200"/>
        <w:jc w:val="left"/>
        <w:textAlignment w:val="auto"/>
        <w:rPr>
          <w:rFonts w:hint="eastAsia" w:ascii="楷体" w:hAnsi="楷体" w:eastAsia="楷体" w:cs="楷体"/>
          <w:b/>
          <w:bCs/>
          <w:i w:val="0"/>
          <w:iCs w:val="0"/>
          <w:caps w:val="0"/>
          <w:color w:val="000000" w:themeColor="text1"/>
          <w:spacing w:val="8"/>
          <w:sz w:val="32"/>
          <w:szCs w:val="32"/>
          <w:shd w:val="clear" w:color="auto" w:fill="FFFFFF"/>
          <w:lang w:val="en-US" w:eastAsia="zh-CN"/>
          <w14:textFill>
            <w14:solidFill>
              <w14:schemeClr w14:val="tx1"/>
            </w14:solidFill>
          </w14:textFill>
        </w:rPr>
      </w:pPr>
      <w:r>
        <w:rPr>
          <w:rFonts w:hint="eastAsia" w:ascii="楷体" w:hAnsi="楷体" w:eastAsia="楷体" w:cs="楷体"/>
          <w:b/>
          <w:bCs/>
          <w:i w:val="0"/>
          <w:iCs w:val="0"/>
          <w:caps w:val="0"/>
          <w:color w:val="000000" w:themeColor="text1"/>
          <w:spacing w:val="8"/>
          <w:sz w:val="32"/>
          <w:szCs w:val="32"/>
          <w:shd w:val="clear" w:color="auto" w:fill="FFFFFF"/>
          <w:lang w:val="en-US" w:eastAsia="zh-CN"/>
          <w14:textFill>
            <w14:solidFill>
              <w14:schemeClr w14:val="tx1"/>
            </w14:solidFill>
          </w14:textFill>
        </w:rPr>
        <w:t>（五）创新体育考核评价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将学生体质健康达标、修满体育学分纳入学生毕业要求。考核成绩按百分制计算，分别由平时成绩、理论成绩、体质测试成绩、课外体育锻炼成绩和期末专项成绩组成。</w:t>
      </w:r>
    </w:p>
    <w:tbl>
      <w:tblPr>
        <w:tblStyle w:val="5"/>
        <w:tblpPr w:leftFromText="180" w:rightFromText="180" w:vertAnchor="text" w:horzAnchor="page" w:tblpX="1800" w:tblpY="3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685"/>
        <w:gridCol w:w="945"/>
        <w:gridCol w:w="8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0"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华文仿宋" w:hAnsi="华文仿宋" w:eastAsia="华文仿宋" w:cs="华文仿宋"/>
                <w:color w:val="000000" w:themeColor="text1"/>
                <w:sz w:val="24"/>
                <w:szCs w:val="24"/>
                <w:lang w:val="en-US" w:eastAsia="zh-CN"/>
                <w14:textFill>
                  <w14:solidFill>
                    <w14:schemeClr w14:val="tx1"/>
                  </w14:solidFill>
                </w14:textFill>
              </w:rPr>
            </w:pPr>
            <w:r>
              <w:rPr>
                <w:rFonts w:hint="eastAsia" w:ascii="华文仿宋" w:hAnsi="华文仿宋" w:eastAsia="华文仿宋" w:cs="华文仿宋"/>
                <w:color w:val="000000" w:themeColor="text1"/>
                <w:sz w:val="24"/>
                <w:szCs w:val="24"/>
                <w:lang w:val="en-US" w:eastAsia="zh-CN"/>
                <w14:textFill>
                  <w14:solidFill>
                    <w14:schemeClr w14:val="tx1"/>
                  </w14:solidFill>
                </w14:textFill>
              </w:rPr>
              <w:t>考核模块</w:t>
            </w:r>
          </w:p>
        </w:tc>
        <w:tc>
          <w:tcPr>
            <w:tcW w:w="2685"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华文仿宋" w:hAnsi="华文仿宋" w:eastAsia="华文仿宋" w:cs="华文仿宋"/>
                <w:color w:val="000000" w:themeColor="text1"/>
                <w:sz w:val="24"/>
                <w:szCs w:val="24"/>
                <w:lang w:val="en-US" w:eastAsia="zh-CN"/>
                <w14:textFill>
                  <w14:solidFill>
                    <w14:schemeClr w14:val="tx1"/>
                  </w14:solidFill>
                </w14:textFill>
              </w:rPr>
            </w:pPr>
            <w:r>
              <w:rPr>
                <w:rFonts w:hint="eastAsia" w:ascii="华文仿宋" w:hAnsi="华文仿宋" w:eastAsia="华文仿宋" w:cs="华文仿宋"/>
                <w:color w:val="000000" w:themeColor="text1"/>
                <w:sz w:val="24"/>
                <w:szCs w:val="24"/>
                <w:lang w:val="en-US" w:eastAsia="zh-CN"/>
                <w14:textFill>
                  <w14:solidFill>
                    <w14:schemeClr w14:val="tx1"/>
                  </w14:solidFill>
                </w14:textFill>
              </w:rPr>
              <w:t>考试内容</w:t>
            </w:r>
          </w:p>
        </w:tc>
        <w:tc>
          <w:tcPr>
            <w:tcW w:w="183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体育选项课</w:t>
            </w:r>
          </w:p>
        </w:tc>
        <w:tc>
          <w:tcPr>
            <w:tcW w:w="234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体育保健课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华文仿宋" w:hAnsi="华文仿宋" w:eastAsia="华文仿宋" w:cs="华文仿宋"/>
                <w:color w:val="000000" w:themeColor="text1"/>
                <w:sz w:val="24"/>
                <w:szCs w:val="24"/>
                <w14:textFill>
                  <w14:solidFill>
                    <w14:schemeClr w14:val="tx1"/>
                  </w14:solidFill>
                </w14:textFill>
              </w:rPr>
            </w:pPr>
          </w:p>
        </w:tc>
        <w:tc>
          <w:tcPr>
            <w:tcW w:w="268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themeColor="text1"/>
                <w:sz w:val="24"/>
                <w:szCs w:val="24"/>
                <w14:textFill>
                  <w14:solidFill>
                    <w14:schemeClr w14:val="tx1"/>
                  </w14:solidFill>
                </w14:textFill>
              </w:rPr>
            </w:pPr>
          </w:p>
        </w:tc>
        <w:tc>
          <w:tcPr>
            <w:tcW w:w="9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比例</w:t>
            </w:r>
          </w:p>
        </w:tc>
        <w:tc>
          <w:tcPr>
            <w:tcW w:w="8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分数</w:t>
            </w:r>
          </w:p>
        </w:tc>
        <w:tc>
          <w:tcPr>
            <w:tcW w:w="2347"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教师根据每学期学生身体条件及状况安排相应的教学内容（学生缺课不得少于三分之一，否则视为不及格）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660" w:type="dxa"/>
            <w:noWrap w:val="0"/>
            <w:vAlign w:val="top"/>
          </w:tcPr>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平时成绩</w:t>
            </w:r>
          </w:p>
        </w:tc>
        <w:tc>
          <w:tcPr>
            <w:tcW w:w="26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华文仿宋" w:hAnsi="华文仿宋" w:eastAsia="华文仿宋" w:cs="华文仿宋"/>
                <w:color w:val="000000" w:themeColor="text1"/>
                <w:sz w:val="24"/>
                <w:szCs w:val="24"/>
                <w:lang w:val="en-US" w:eastAsia="zh-CN"/>
                <w14:textFill>
                  <w14:solidFill>
                    <w14:schemeClr w14:val="tx1"/>
                  </w14:solidFill>
                </w14:textFill>
              </w:rPr>
            </w:pPr>
            <w:r>
              <w:rPr>
                <w:rFonts w:hint="eastAsia" w:ascii="华文仿宋" w:hAnsi="华文仿宋" w:eastAsia="华文仿宋" w:cs="华文仿宋"/>
                <w:color w:val="000000" w:themeColor="text1"/>
                <w:sz w:val="24"/>
                <w:szCs w:val="24"/>
                <w:lang w:val="en-US" w:eastAsia="zh-CN"/>
                <w14:textFill>
                  <w14:solidFill>
                    <w14:schemeClr w14:val="tx1"/>
                  </w14:solidFill>
                </w14:textFill>
              </w:rPr>
              <w:t>1.出勤情况</w:t>
            </w:r>
          </w:p>
          <w:p>
            <w:pPr>
              <w:pStyle w:val="2"/>
              <w:ind w:firstLine="480" w:firstLineChars="200"/>
              <w:jc w:val="left"/>
              <w:rPr>
                <w:rFonts w:hint="default"/>
                <w:color w:val="000000" w:themeColor="text1"/>
                <w:lang w:val="en-US" w:eastAsia="zh-CN"/>
                <w14:textFill>
                  <w14:solidFill>
                    <w14:schemeClr w14:val="tx1"/>
                  </w14:solidFill>
                </w14:textFill>
              </w:rPr>
            </w:pPr>
            <w:r>
              <w:rPr>
                <w:rFonts w:hint="eastAsia" w:ascii="华文仿宋" w:hAnsi="华文仿宋" w:eastAsia="华文仿宋" w:cs="华文仿宋"/>
                <w:color w:val="000000" w:themeColor="text1"/>
                <w:sz w:val="24"/>
                <w:szCs w:val="24"/>
                <w:lang w:val="en-US" w:eastAsia="zh-CN"/>
                <w14:textFill>
                  <w14:solidFill>
                    <w14:schemeClr w14:val="tx1"/>
                  </w14:solidFill>
                </w14:textFill>
              </w:rPr>
              <w:t>2.课程思政</w:t>
            </w:r>
          </w:p>
        </w:tc>
        <w:tc>
          <w:tcPr>
            <w:tcW w:w="945" w:type="dxa"/>
            <w:noWrap w:val="0"/>
            <w:vAlign w:val="top"/>
          </w:tcPr>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lang w:val="en-US" w:eastAsia="zh-CN"/>
                <w14:textFill>
                  <w14:solidFill>
                    <w14:schemeClr w14:val="tx1"/>
                  </w14:solidFill>
                </w14:textFill>
              </w:rPr>
              <w:t>1</w:t>
            </w:r>
            <w:r>
              <w:rPr>
                <w:rFonts w:hint="eastAsia" w:ascii="华文仿宋" w:hAnsi="华文仿宋" w:eastAsia="华文仿宋" w:cs="华文仿宋"/>
                <w:color w:val="000000" w:themeColor="text1"/>
                <w:sz w:val="24"/>
                <w:szCs w:val="24"/>
                <w14:textFill>
                  <w14:solidFill>
                    <w14:schemeClr w14:val="tx1"/>
                  </w14:solidFill>
                </w14:textFill>
              </w:rPr>
              <w:t>0%</w:t>
            </w:r>
          </w:p>
        </w:tc>
        <w:tc>
          <w:tcPr>
            <w:tcW w:w="885" w:type="dxa"/>
            <w:noWrap w:val="0"/>
            <w:vAlign w:val="top"/>
          </w:tcPr>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华文仿宋" w:hAnsi="华文仿宋" w:eastAsia="华文仿宋" w:cs="华文仿宋"/>
                <w:color w:val="000000" w:themeColor="text1"/>
                <w:sz w:val="24"/>
                <w:szCs w:val="24"/>
                <w:lang w:val="en-US" w:eastAsia="zh-CN"/>
                <w14:textFill>
                  <w14:solidFill>
                    <w14:schemeClr w14:val="tx1"/>
                  </w14:solidFill>
                </w14:textFill>
              </w:rPr>
            </w:pPr>
            <w:r>
              <w:rPr>
                <w:rFonts w:hint="eastAsia" w:ascii="华文仿宋" w:hAnsi="华文仿宋" w:eastAsia="华文仿宋" w:cs="华文仿宋"/>
                <w:color w:val="000000" w:themeColor="text1"/>
                <w:sz w:val="24"/>
                <w:szCs w:val="24"/>
                <w:lang w:val="en-US" w:eastAsia="zh-CN"/>
                <w14:textFill>
                  <w14:solidFill>
                    <w14:schemeClr w14:val="tx1"/>
                  </w14:solidFill>
                </w14:textFill>
              </w:rPr>
              <w:t>1</w:t>
            </w:r>
            <w:r>
              <w:rPr>
                <w:rFonts w:hint="eastAsia" w:ascii="华文仿宋" w:hAnsi="华文仿宋" w:eastAsia="华文仿宋" w:cs="华文仿宋"/>
                <w:color w:val="000000" w:themeColor="text1"/>
                <w:sz w:val="24"/>
                <w:szCs w:val="24"/>
                <w14:textFill>
                  <w14:solidFill>
                    <w14:schemeClr w14:val="tx1"/>
                  </w14:solidFill>
                </w14:textFill>
              </w:rPr>
              <w:t>0</w:t>
            </w:r>
            <w:r>
              <w:rPr>
                <w:rFonts w:hint="eastAsia" w:ascii="华文仿宋" w:hAnsi="华文仿宋" w:eastAsia="华文仿宋" w:cs="华文仿宋"/>
                <w:color w:val="000000" w:themeColor="text1"/>
                <w:sz w:val="24"/>
                <w:szCs w:val="24"/>
                <w:lang w:val="en-US" w:eastAsia="zh-CN"/>
                <w14:textFill>
                  <w14:solidFill>
                    <w14:schemeClr w14:val="tx1"/>
                  </w14:solidFill>
                </w14:textFill>
              </w:rPr>
              <w:t>分</w:t>
            </w:r>
          </w:p>
        </w:tc>
        <w:tc>
          <w:tcPr>
            <w:tcW w:w="234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60" w:type="dxa"/>
            <w:noWrap w:val="0"/>
            <w:vAlign w:val="top"/>
          </w:tcPr>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华文仿宋" w:hAnsi="华文仿宋" w:eastAsia="华文仿宋" w:cs="华文仿宋"/>
                <w:color w:val="000000" w:themeColor="text1"/>
                <w:sz w:val="24"/>
                <w:szCs w:val="24"/>
                <w:lang w:val="en-US" w:eastAsia="zh-CN"/>
                <w14:textFill>
                  <w14:solidFill>
                    <w14:schemeClr w14:val="tx1"/>
                  </w14:solidFill>
                </w14:textFill>
              </w:rPr>
            </w:pPr>
            <w:r>
              <w:rPr>
                <w:rFonts w:hint="eastAsia" w:ascii="华文仿宋" w:hAnsi="华文仿宋" w:eastAsia="华文仿宋" w:cs="华文仿宋"/>
                <w:color w:val="000000" w:themeColor="text1"/>
                <w:sz w:val="24"/>
                <w:szCs w:val="24"/>
                <w:lang w:val="en-US" w:eastAsia="zh-CN"/>
                <w14:textFill>
                  <w14:solidFill>
                    <w14:schemeClr w14:val="tx1"/>
                  </w14:solidFill>
                </w14:textFill>
              </w:rPr>
              <w:t>理论成绩</w:t>
            </w:r>
          </w:p>
        </w:tc>
        <w:tc>
          <w:tcPr>
            <w:tcW w:w="26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华文仿宋" w:hAnsi="华文仿宋" w:eastAsia="华文仿宋" w:cs="华文仿宋"/>
                <w:color w:val="000000" w:themeColor="text1"/>
                <w:sz w:val="24"/>
                <w:szCs w:val="24"/>
                <w14:textFill>
                  <w14:solidFill>
                    <w14:schemeClr w14:val="tx1"/>
                  </w14:solidFill>
                </w14:textFill>
              </w:rPr>
            </w:pPr>
            <w:r>
              <w:rPr>
                <w:rFonts w:hint="eastAsia" w:ascii="仿宋" w:hAnsi="仿宋" w:eastAsia="仿宋" w:cs="仿宋_GB2312"/>
                <w:color w:val="000000" w:themeColor="text1"/>
                <w:sz w:val="24"/>
                <w:szCs w:val="24"/>
                <w:highlight w:val="none"/>
                <w:lang w:val="en-US" w:eastAsia="zh-CN"/>
                <w14:textFill>
                  <w14:solidFill>
                    <w14:schemeClr w14:val="tx1"/>
                  </w14:solidFill>
                </w14:textFill>
              </w:rPr>
              <w:t>观看视频、单元测试等方式进行综合评定</w:t>
            </w:r>
          </w:p>
        </w:tc>
        <w:tc>
          <w:tcPr>
            <w:tcW w:w="945" w:type="dxa"/>
            <w:noWrap w:val="0"/>
            <w:vAlign w:val="top"/>
          </w:tcPr>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华文仿宋" w:hAnsi="华文仿宋" w:eastAsia="华文仿宋" w:cs="华文仿宋"/>
                <w:color w:val="000000" w:themeColor="text1"/>
                <w:sz w:val="24"/>
                <w:szCs w:val="24"/>
                <w:lang w:val="en-US" w:eastAsia="zh-CN"/>
                <w14:textFill>
                  <w14:solidFill>
                    <w14:schemeClr w14:val="tx1"/>
                  </w14:solidFill>
                </w14:textFill>
              </w:rPr>
            </w:pPr>
            <w:r>
              <w:rPr>
                <w:rFonts w:hint="eastAsia" w:ascii="华文仿宋" w:hAnsi="华文仿宋" w:eastAsia="华文仿宋" w:cs="华文仿宋"/>
                <w:color w:val="000000" w:themeColor="text1"/>
                <w:sz w:val="24"/>
                <w:szCs w:val="24"/>
                <w:lang w:val="en-US" w:eastAsia="zh-CN"/>
                <w14:textFill>
                  <w14:solidFill>
                    <w14:schemeClr w14:val="tx1"/>
                  </w14:solidFill>
                </w14:textFill>
              </w:rPr>
              <w:t>1</w:t>
            </w:r>
            <w:r>
              <w:rPr>
                <w:rFonts w:hint="eastAsia" w:ascii="华文仿宋" w:hAnsi="华文仿宋" w:eastAsia="华文仿宋" w:cs="华文仿宋"/>
                <w:color w:val="000000" w:themeColor="text1"/>
                <w:sz w:val="24"/>
                <w:szCs w:val="24"/>
                <w14:textFill>
                  <w14:solidFill>
                    <w14:schemeClr w14:val="tx1"/>
                  </w14:solidFill>
                </w14:textFill>
              </w:rPr>
              <w:t>0%</w:t>
            </w:r>
          </w:p>
        </w:tc>
        <w:tc>
          <w:tcPr>
            <w:tcW w:w="885" w:type="dxa"/>
            <w:noWrap w:val="0"/>
            <w:vAlign w:val="top"/>
          </w:tcPr>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lang w:val="en-US" w:eastAsia="zh-CN"/>
                <w14:textFill>
                  <w14:solidFill>
                    <w14:schemeClr w14:val="tx1"/>
                  </w14:solidFill>
                </w14:textFill>
              </w:rPr>
              <w:t>1</w:t>
            </w:r>
            <w:r>
              <w:rPr>
                <w:rFonts w:hint="eastAsia" w:ascii="华文仿宋" w:hAnsi="华文仿宋" w:eastAsia="华文仿宋" w:cs="华文仿宋"/>
                <w:color w:val="000000" w:themeColor="text1"/>
                <w:sz w:val="24"/>
                <w:szCs w:val="24"/>
                <w14:textFill>
                  <w14:solidFill>
                    <w14:schemeClr w14:val="tx1"/>
                  </w14:solidFill>
                </w14:textFill>
              </w:rPr>
              <w:t>0</w:t>
            </w:r>
            <w:r>
              <w:rPr>
                <w:rFonts w:hint="eastAsia" w:ascii="华文仿宋" w:hAnsi="华文仿宋" w:eastAsia="华文仿宋" w:cs="华文仿宋"/>
                <w:color w:val="000000" w:themeColor="text1"/>
                <w:sz w:val="24"/>
                <w:szCs w:val="24"/>
                <w:lang w:val="en-US" w:eastAsia="zh-CN"/>
                <w14:textFill>
                  <w14:solidFill>
                    <w14:schemeClr w14:val="tx1"/>
                  </w14:solidFill>
                </w14:textFill>
              </w:rPr>
              <w:t>分</w:t>
            </w:r>
          </w:p>
        </w:tc>
        <w:tc>
          <w:tcPr>
            <w:tcW w:w="234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60" w:type="dxa"/>
            <w:noWrap w:val="0"/>
            <w:vAlign w:val="top"/>
          </w:tcPr>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体质测试</w:t>
            </w:r>
          </w:p>
        </w:tc>
        <w:tc>
          <w:tcPr>
            <w:tcW w:w="26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color w:val="000000" w:themeColor="text1"/>
                <w:sz w:val="24"/>
                <w:szCs w:val="24"/>
                <w:lang w:eastAsia="zh-CN"/>
                <w14:textFill>
                  <w14:solidFill>
                    <w14:schemeClr w14:val="tx1"/>
                  </w14:solidFill>
                </w14:textFill>
              </w:rPr>
            </w:pPr>
            <w:r>
              <w:rPr>
                <w:rFonts w:hint="eastAsia" w:ascii="华文仿宋" w:hAnsi="华文仿宋" w:eastAsia="华文仿宋" w:cs="华文仿宋"/>
                <w:color w:val="000000" w:themeColor="text1"/>
                <w:kern w:val="0"/>
                <w:sz w:val="24"/>
                <w:szCs w:val="24"/>
                <w14:textFill>
                  <w14:solidFill>
                    <w14:schemeClr w14:val="tx1"/>
                  </w14:solidFill>
                </w14:textFill>
              </w:rPr>
              <w:t>按《国家学生体质健康标准》执行</w:t>
            </w:r>
          </w:p>
        </w:tc>
        <w:tc>
          <w:tcPr>
            <w:tcW w:w="945" w:type="dxa"/>
            <w:noWrap w:val="0"/>
            <w:vAlign w:val="top"/>
          </w:tcPr>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lang w:val="en-US" w:eastAsia="zh-CN"/>
                <w14:textFill>
                  <w14:solidFill>
                    <w14:schemeClr w14:val="tx1"/>
                  </w14:solidFill>
                </w14:textFill>
              </w:rPr>
              <w:t>1</w:t>
            </w:r>
            <w:r>
              <w:rPr>
                <w:rFonts w:hint="eastAsia" w:ascii="华文仿宋" w:hAnsi="华文仿宋" w:eastAsia="华文仿宋" w:cs="华文仿宋"/>
                <w:color w:val="000000" w:themeColor="text1"/>
                <w:sz w:val="24"/>
                <w:szCs w:val="24"/>
                <w14:textFill>
                  <w14:solidFill>
                    <w14:schemeClr w14:val="tx1"/>
                  </w14:solidFill>
                </w14:textFill>
              </w:rPr>
              <w:t>0%</w:t>
            </w:r>
          </w:p>
        </w:tc>
        <w:tc>
          <w:tcPr>
            <w:tcW w:w="885" w:type="dxa"/>
            <w:noWrap w:val="0"/>
            <w:vAlign w:val="top"/>
          </w:tcPr>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华文仿宋" w:hAnsi="华文仿宋" w:eastAsia="华文仿宋" w:cs="华文仿宋"/>
                <w:color w:val="000000" w:themeColor="text1"/>
                <w:sz w:val="24"/>
                <w:szCs w:val="24"/>
                <w:lang w:val="en-US" w:eastAsia="zh-CN"/>
                <w14:textFill>
                  <w14:solidFill>
                    <w14:schemeClr w14:val="tx1"/>
                  </w14:solidFill>
                </w14:textFill>
              </w:rPr>
            </w:pPr>
            <w:r>
              <w:rPr>
                <w:rFonts w:hint="eastAsia" w:ascii="华文仿宋" w:hAnsi="华文仿宋" w:eastAsia="华文仿宋" w:cs="华文仿宋"/>
                <w:color w:val="000000" w:themeColor="text1"/>
                <w:sz w:val="24"/>
                <w:szCs w:val="24"/>
                <w:lang w:val="en-US" w:eastAsia="zh-CN"/>
                <w14:textFill>
                  <w14:solidFill>
                    <w14:schemeClr w14:val="tx1"/>
                  </w14:solidFill>
                </w14:textFill>
              </w:rPr>
              <w:t>1</w:t>
            </w:r>
            <w:r>
              <w:rPr>
                <w:rFonts w:hint="eastAsia" w:ascii="华文仿宋" w:hAnsi="华文仿宋" w:eastAsia="华文仿宋" w:cs="华文仿宋"/>
                <w:color w:val="000000" w:themeColor="text1"/>
                <w:sz w:val="24"/>
                <w:szCs w:val="24"/>
                <w14:textFill>
                  <w14:solidFill>
                    <w14:schemeClr w14:val="tx1"/>
                  </w14:solidFill>
                </w14:textFill>
              </w:rPr>
              <w:t>0</w:t>
            </w:r>
            <w:r>
              <w:rPr>
                <w:rFonts w:hint="eastAsia" w:ascii="华文仿宋" w:hAnsi="华文仿宋" w:eastAsia="华文仿宋" w:cs="华文仿宋"/>
                <w:color w:val="000000" w:themeColor="text1"/>
                <w:sz w:val="24"/>
                <w:szCs w:val="24"/>
                <w:lang w:val="en-US" w:eastAsia="zh-CN"/>
                <w14:textFill>
                  <w14:solidFill>
                    <w14:schemeClr w14:val="tx1"/>
                  </w14:solidFill>
                </w14:textFill>
              </w:rPr>
              <w:t>分</w:t>
            </w:r>
          </w:p>
        </w:tc>
        <w:tc>
          <w:tcPr>
            <w:tcW w:w="234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60" w:type="dxa"/>
            <w:noWrap w:val="0"/>
            <w:vAlign w:val="top"/>
          </w:tcPr>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课外体育锻炼</w:t>
            </w:r>
          </w:p>
        </w:tc>
        <w:tc>
          <w:tcPr>
            <w:tcW w:w="26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按</w:t>
            </w:r>
            <w:r>
              <w:rPr>
                <w:rFonts w:hint="eastAsia" w:ascii="华文仿宋" w:hAnsi="华文仿宋" w:eastAsia="华文仿宋" w:cs="华文仿宋"/>
                <w:color w:val="000000" w:themeColor="text1"/>
                <w:sz w:val="24"/>
                <w:szCs w:val="24"/>
                <w:lang w:val="en-US" w:eastAsia="zh-CN"/>
                <w14:textFill>
                  <w14:solidFill>
                    <w14:schemeClr w14:val="tx1"/>
                  </w14:solidFill>
                </w14:textFill>
              </w:rPr>
              <w:t>体育与运动康复学院指定</w:t>
            </w:r>
            <w:r>
              <w:rPr>
                <w:rFonts w:hint="eastAsia" w:ascii="华文仿宋" w:hAnsi="华文仿宋" w:eastAsia="华文仿宋" w:cs="华文仿宋"/>
                <w:color w:val="000000" w:themeColor="text1"/>
                <w:sz w:val="24"/>
                <w:szCs w:val="24"/>
                <w14:textFill>
                  <w14:solidFill>
                    <w14:schemeClr w14:val="tx1"/>
                  </w14:solidFill>
                </w14:textFill>
              </w:rPr>
              <w:t>标准执行</w:t>
            </w:r>
          </w:p>
        </w:tc>
        <w:tc>
          <w:tcPr>
            <w:tcW w:w="945" w:type="dxa"/>
            <w:noWrap w:val="0"/>
            <w:vAlign w:val="top"/>
          </w:tcPr>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lang w:val="en-US" w:eastAsia="zh-CN"/>
                <w14:textFill>
                  <w14:solidFill>
                    <w14:schemeClr w14:val="tx1"/>
                  </w14:solidFill>
                </w14:textFill>
              </w:rPr>
              <w:t>1</w:t>
            </w:r>
            <w:r>
              <w:rPr>
                <w:rFonts w:hint="eastAsia" w:ascii="华文仿宋" w:hAnsi="华文仿宋" w:eastAsia="华文仿宋" w:cs="华文仿宋"/>
                <w:color w:val="000000" w:themeColor="text1"/>
                <w:sz w:val="24"/>
                <w:szCs w:val="24"/>
                <w14:textFill>
                  <w14:solidFill>
                    <w14:schemeClr w14:val="tx1"/>
                  </w14:solidFill>
                </w14:textFill>
              </w:rPr>
              <w:t>0%</w:t>
            </w:r>
          </w:p>
        </w:tc>
        <w:tc>
          <w:tcPr>
            <w:tcW w:w="885" w:type="dxa"/>
            <w:noWrap w:val="0"/>
            <w:vAlign w:val="top"/>
          </w:tcPr>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华文仿宋" w:hAnsi="华文仿宋" w:eastAsia="华文仿宋" w:cs="华文仿宋"/>
                <w:color w:val="000000" w:themeColor="text1"/>
                <w:sz w:val="24"/>
                <w:szCs w:val="24"/>
                <w:lang w:val="en-US" w:eastAsia="zh-CN"/>
                <w14:textFill>
                  <w14:solidFill>
                    <w14:schemeClr w14:val="tx1"/>
                  </w14:solidFill>
                </w14:textFill>
              </w:rPr>
            </w:pPr>
            <w:r>
              <w:rPr>
                <w:rFonts w:hint="eastAsia" w:ascii="华文仿宋" w:hAnsi="华文仿宋" w:eastAsia="华文仿宋" w:cs="华文仿宋"/>
                <w:color w:val="000000" w:themeColor="text1"/>
                <w:sz w:val="24"/>
                <w:szCs w:val="24"/>
                <w:lang w:val="en-US" w:eastAsia="zh-CN"/>
                <w14:textFill>
                  <w14:solidFill>
                    <w14:schemeClr w14:val="tx1"/>
                  </w14:solidFill>
                </w14:textFill>
              </w:rPr>
              <w:t>1</w:t>
            </w:r>
            <w:r>
              <w:rPr>
                <w:rFonts w:hint="eastAsia" w:ascii="华文仿宋" w:hAnsi="华文仿宋" w:eastAsia="华文仿宋" w:cs="华文仿宋"/>
                <w:color w:val="000000" w:themeColor="text1"/>
                <w:sz w:val="24"/>
                <w:szCs w:val="24"/>
                <w14:textFill>
                  <w14:solidFill>
                    <w14:schemeClr w14:val="tx1"/>
                  </w14:solidFill>
                </w14:textFill>
              </w:rPr>
              <w:t>0</w:t>
            </w:r>
            <w:r>
              <w:rPr>
                <w:rFonts w:hint="eastAsia" w:ascii="华文仿宋" w:hAnsi="华文仿宋" w:eastAsia="华文仿宋" w:cs="华文仿宋"/>
                <w:color w:val="000000" w:themeColor="text1"/>
                <w:sz w:val="24"/>
                <w:szCs w:val="24"/>
                <w:lang w:val="en-US" w:eastAsia="zh-CN"/>
                <w14:textFill>
                  <w14:solidFill>
                    <w14:schemeClr w14:val="tx1"/>
                  </w14:solidFill>
                </w14:textFill>
              </w:rPr>
              <w:t>分</w:t>
            </w:r>
          </w:p>
        </w:tc>
        <w:tc>
          <w:tcPr>
            <w:tcW w:w="234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0" w:type="dxa"/>
            <w:noWrap w:val="0"/>
            <w:vAlign w:val="top"/>
          </w:tcPr>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专项技能</w:t>
            </w:r>
          </w:p>
        </w:tc>
        <w:tc>
          <w:tcPr>
            <w:tcW w:w="26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按各专项考试标准执行</w:t>
            </w:r>
          </w:p>
        </w:tc>
        <w:tc>
          <w:tcPr>
            <w:tcW w:w="945" w:type="dxa"/>
            <w:noWrap w:val="0"/>
            <w:vAlign w:val="top"/>
          </w:tcPr>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lang w:val="en-US" w:eastAsia="zh-CN"/>
                <w14:textFill>
                  <w14:solidFill>
                    <w14:schemeClr w14:val="tx1"/>
                  </w14:solidFill>
                </w14:textFill>
              </w:rPr>
              <w:t>6</w:t>
            </w:r>
            <w:r>
              <w:rPr>
                <w:rFonts w:hint="eastAsia" w:ascii="华文仿宋" w:hAnsi="华文仿宋" w:eastAsia="华文仿宋" w:cs="华文仿宋"/>
                <w:color w:val="000000" w:themeColor="text1"/>
                <w:sz w:val="24"/>
                <w:szCs w:val="24"/>
                <w14:textFill>
                  <w14:solidFill>
                    <w14:schemeClr w14:val="tx1"/>
                  </w14:solidFill>
                </w14:textFill>
              </w:rPr>
              <w:t>0%</w:t>
            </w:r>
          </w:p>
        </w:tc>
        <w:tc>
          <w:tcPr>
            <w:tcW w:w="885" w:type="dxa"/>
            <w:noWrap w:val="0"/>
            <w:vAlign w:val="top"/>
          </w:tcPr>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华文仿宋" w:hAnsi="华文仿宋" w:eastAsia="华文仿宋" w:cs="华文仿宋"/>
                <w:color w:val="000000" w:themeColor="text1"/>
                <w:sz w:val="24"/>
                <w:szCs w:val="24"/>
                <w:lang w:val="en-US" w:eastAsia="zh-CN"/>
                <w14:textFill>
                  <w14:solidFill>
                    <w14:schemeClr w14:val="tx1"/>
                  </w14:solidFill>
                </w14:textFill>
              </w:rPr>
            </w:pPr>
            <w:r>
              <w:rPr>
                <w:rFonts w:hint="eastAsia" w:ascii="华文仿宋" w:hAnsi="华文仿宋" w:eastAsia="华文仿宋" w:cs="华文仿宋"/>
                <w:color w:val="000000" w:themeColor="text1"/>
                <w:sz w:val="24"/>
                <w:szCs w:val="24"/>
                <w:lang w:val="en-US" w:eastAsia="zh-CN"/>
                <w14:textFill>
                  <w14:solidFill>
                    <w14:schemeClr w14:val="tx1"/>
                  </w14:solidFill>
                </w14:textFill>
              </w:rPr>
              <w:t>6</w:t>
            </w:r>
            <w:r>
              <w:rPr>
                <w:rFonts w:hint="eastAsia" w:ascii="华文仿宋" w:hAnsi="华文仿宋" w:eastAsia="华文仿宋" w:cs="华文仿宋"/>
                <w:color w:val="000000" w:themeColor="text1"/>
                <w:sz w:val="24"/>
                <w:szCs w:val="24"/>
                <w14:textFill>
                  <w14:solidFill>
                    <w14:schemeClr w14:val="tx1"/>
                  </w14:solidFill>
                </w14:textFill>
              </w:rPr>
              <w:t>0</w:t>
            </w:r>
            <w:r>
              <w:rPr>
                <w:rFonts w:hint="eastAsia" w:ascii="华文仿宋" w:hAnsi="华文仿宋" w:eastAsia="华文仿宋" w:cs="华文仿宋"/>
                <w:color w:val="000000" w:themeColor="text1"/>
                <w:sz w:val="24"/>
                <w:szCs w:val="24"/>
                <w:lang w:val="en-US" w:eastAsia="zh-CN"/>
                <w14:textFill>
                  <w14:solidFill>
                    <w14:schemeClr w14:val="tx1"/>
                  </w14:solidFill>
                </w14:textFill>
              </w:rPr>
              <w:t>分</w:t>
            </w:r>
          </w:p>
        </w:tc>
        <w:tc>
          <w:tcPr>
            <w:tcW w:w="234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0" w:type="dxa"/>
            <w:noWrap w:val="0"/>
            <w:vAlign w:val="top"/>
          </w:tcPr>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华文仿宋" w:hAnsi="华文仿宋" w:eastAsia="华文仿宋" w:cs="华文仿宋"/>
                <w:color w:val="000000" w:themeColor="text1"/>
                <w:sz w:val="24"/>
                <w:szCs w:val="24"/>
                <w:lang w:val="en-US" w:eastAsia="zh-CN"/>
                <w14:textFill>
                  <w14:solidFill>
                    <w14:schemeClr w14:val="tx1"/>
                  </w14:solidFill>
                </w14:textFill>
              </w:rPr>
            </w:pPr>
            <w:r>
              <w:rPr>
                <w:rFonts w:hint="eastAsia" w:ascii="华文仿宋" w:hAnsi="华文仿宋" w:eastAsia="华文仿宋" w:cs="华文仿宋"/>
                <w:color w:val="000000" w:themeColor="text1"/>
                <w:sz w:val="24"/>
                <w:szCs w:val="24"/>
                <w:lang w:val="en-US" w:eastAsia="zh-CN"/>
                <w14:textFill>
                  <w14:solidFill>
                    <w14:schemeClr w14:val="tx1"/>
                  </w14:solidFill>
                </w14:textFill>
              </w:rPr>
              <w:t>成绩核算</w:t>
            </w:r>
          </w:p>
        </w:tc>
        <w:tc>
          <w:tcPr>
            <w:tcW w:w="2685" w:type="dxa"/>
            <w:noWrap w:val="0"/>
            <w:vAlign w:val="top"/>
          </w:tcPr>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华文仿宋" w:hAnsi="华文仿宋" w:eastAsia="华文仿宋" w:cs="华文仿宋"/>
                <w:color w:val="000000" w:themeColor="text1"/>
                <w:sz w:val="24"/>
                <w:szCs w:val="24"/>
                <w:lang w:val="en-US" w:eastAsia="zh-CN"/>
                <w14:textFill>
                  <w14:solidFill>
                    <w14:schemeClr w14:val="tx1"/>
                  </w14:solidFill>
                </w14:textFill>
              </w:rPr>
            </w:pPr>
            <w:r>
              <w:rPr>
                <w:rFonts w:hint="eastAsia" w:ascii="华文仿宋" w:hAnsi="华文仿宋" w:eastAsia="华文仿宋" w:cs="华文仿宋"/>
                <w:color w:val="000000" w:themeColor="text1"/>
                <w:sz w:val="24"/>
                <w:szCs w:val="24"/>
                <w:lang w:val="en-US" w:eastAsia="zh-CN"/>
                <w14:textFill>
                  <w14:solidFill>
                    <w14:schemeClr w14:val="tx1"/>
                  </w14:solidFill>
                </w14:textFill>
              </w:rPr>
              <w:t>以百分制呈现</w:t>
            </w:r>
          </w:p>
        </w:tc>
        <w:tc>
          <w:tcPr>
            <w:tcW w:w="945" w:type="dxa"/>
            <w:noWrap w:val="0"/>
            <w:vAlign w:val="top"/>
          </w:tcPr>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100%</w:t>
            </w:r>
          </w:p>
        </w:tc>
        <w:tc>
          <w:tcPr>
            <w:tcW w:w="885" w:type="dxa"/>
            <w:noWrap w:val="0"/>
            <w:vAlign w:val="top"/>
          </w:tcPr>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华文仿宋" w:hAnsi="华文仿宋" w:eastAsia="华文仿宋" w:cs="华文仿宋"/>
                <w:color w:val="000000" w:themeColor="text1"/>
                <w:sz w:val="24"/>
                <w:szCs w:val="24"/>
                <w:lang w:val="en-US" w:eastAsia="zh-CN"/>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100</w:t>
            </w:r>
            <w:r>
              <w:rPr>
                <w:rFonts w:hint="eastAsia" w:ascii="华文仿宋" w:hAnsi="华文仿宋" w:eastAsia="华文仿宋" w:cs="华文仿宋"/>
                <w:color w:val="000000" w:themeColor="text1"/>
                <w:sz w:val="24"/>
                <w:szCs w:val="24"/>
                <w:lang w:val="en-US" w:eastAsia="zh-CN"/>
                <w14:textFill>
                  <w14:solidFill>
                    <w14:schemeClr w14:val="tx1"/>
                  </w14:solidFill>
                </w14:textFill>
              </w:rPr>
              <w:t>分</w:t>
            </w:r>
          </w:p>
        </w:tc>
        <w:tc>
          <w:tcPr>
            <w:tcW w:w="234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000000" w:themeColor="text1"/>
                <w:sz w:val="24"/>
                <w:szCs w:val="24"/>
                <w14:textFill>
                  <w14:solidFill>
                    <w14:schemeClr w14:val="tx1"/>
                  </w14:solidFill>
                </w14:textFill>
              </w:rPr>
            </w:pPr>
          </w:p>
        </w:tc>
      </w:tr>
    </w:tbl>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72" w:firstLineChars="200"/>
        <w:jc w:val="left"/>
        <w:textAlignment w:val="auto"/>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t>平时成绩：由任课教师根据每学期学生上课的出勤及课堂表现情况</w:t>
      </w:r>
      <w:r>
        <w:rPr>
          <w:rFonts w:hint="eastAsia" w:ascii="仿宋_GB2312" w:hAnsi="仿宋_GB2312" w:eastAsia="仿宋_GB2312" w:cs="仿宋_GB2312"/>
          <w:i w:val="0"/>
          <w:iCs w:val="0"/>
          <w:caps w:val="0"/>
          <w:color w:val="000000" w:themeColor="text1"/>
          <w:spacing w:val="8"/>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color="auto" w:fill="FFFFFF"/>
          <w:lang w:val="en-US" w:eastAsia="zh-CN"/>
          <w14:textFill>
            <w14:solidFill>
              <w14:schemeClr w14:val="tx1"/>
            </w14:solidFill>
          </w14:textFill>
        </w:rPr>
        <w:t>课程思政表现</w:t>
      </w:r>
      <w:r>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t>，按照体育教学管理规定进行综合评定。</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72" w:firstLineChars="200"/>
        <w:jc w:val="left"/>
        <w:textAlignment w:val="auto"/>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color="auto" w:fill="FFFFFF"/>
          <w:lang w:val="en-US" w:eastAsia="zh-CN"/>
          <w14:textFill>
            <w14:solidFill>
              <w14:schemeClr w14:val="tx1"/>
            </w14:solidFill>
          </w14:textFill>
        </w:rPr>
        <w:t>理论成绩：</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考查学生对运动科学理论知识的学习掌握情况，以观看视频、单元测试等方式进行综合评定。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72" w:firstLineChars="200"/>
        <w:jc w:val="left"/>
        <w:textAlignment w:val="auto"/>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t>、体质测试成绩：由体测中心</w:t>
      </w:r>
      <w:r>
        <w:rPr>
          <w:rFonts w:hint="eastAsia" w:ascii="仿宋_GB2312" w:hAnsi="仿宋_GB2312" w:eastAsia="仿宋_GB2312" w:cs="仿宋_GB2312"/>
          <w:i w:val="0"/>
          <w:iCs w:val="0"/>
          <w:caps w:val="0"/>
          <w:color w:val="000000" w:themeColor="text1"/>
          <w:spacing w:val="8"/>
          <w:sz w:val="32"/>
          <w:szCs w:val="32"/>
          <w:shd w:val="clear" w:color="auto" w:fill="FFFFFF"/>
          <w:lang w:val="en-US" w:eastAsia="zh-CN"/>
          <w14:textFill>
            <w14:solidFill>
              <w14:schemeClr w14:val="tx1"/>
            </w14:solidFill>
          </w14:textFill>
        </w:rPr>
        <w:t>按照</w:t>
      </w:r>
      <w:r>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instrText xml:space="preserve"> HYPERLINK "https://www.so.com/link?m=bUAyF5LIeAXlTMaMYsFMJXQs6QbPw5lCVyHr5avsJfzisurLrIn20GA8FNeEd985o4uoW6A0oUG1w454vmuPF+R4nTzQKVcsxVWIEvw40U9rQ8kd9VyRFELUL8iqO2BBLSVS3XcIqTKkeIesAr8tmCRnBjfMViyz8cfZLct9kC4K6y7spWj7gx/TDVkzscoCssy9k9gIz34/diaZplPcsY3AgRwzP+KU1pr7I89mgRj0V4gvooSSbAd+0HUdUYuOaHLuoyvkxBhU=" \t "https://www.so.com/_blank" </w:instrText>
      </w:r>
      <w:r>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fldChar w:fldCharType="separate"/>
      </w:r>
      <w:r>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t>《国家学生体质健康标准》</w:t>
      </w:r>
      <w:r>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8"/>
          <w:sz w:val="32"/>
          <w:szCs w:val="32"/>
          <w:shd w:val="clear" w:color="auto" w:fill="FFFFFF"/>
          <w:lang w:val="en-US" w:eastAsia="zh-CN"/>
          <w14:textFill>
            <w14:solidFill>
              <w14:schemeClr w14:val="tx1"/>
            </w14:solidFill>
          </w14:textFill>
        </w:rPr>
        <w:t>要求</w:t>
      </w:r>
      <w:r>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t>完成测试</w:t>
      </w:r>
      <w:r>
        <w:rPr>
          <w:rFonts w:hint="eastAsia" w:ascii="仿宋_GB2312" w:hAnsi="仿宋_GB2312" w:eastAsia="仿宋_GB2312" w:cs="仿宋_GB2312"/>
          <w:i w:val="0"/>
          <w:iCs w:val="0"/>
          <w:caps w:val="0"/>
          <w:color w:val="000000" w:themeColor="text1"/>
          <w:spacing w:val="8"/>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color="auto" w:fill="FFFFFF"/>
          <w:lang w:val="en-US" w:eastAsia="zh-CN"/>
          <w14:textFill>
            <w14:solidFill>
              <w14:schemeClr w14:val="tx1"/>
            </w14:solidFill>
          </w14:textFill>
        </w:rPr>
        <w:t>一年级测试两</w:t>
      </w:r>
      <w:r>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t>项、</w:t>
      </w:r>
      <w:r>
        <w:rPr>
          <w:rFonts w:hint="eastAsia" w:ascii="仿宋_GB2312" w:hAnsi="仿宋_GB2312" w:eastAsia="仿宋_GB2312" w:cs="仿宋_GB2312"/>
          <w:i w:val="0"/>
          <w:iCs w:val="0"/>
          <w:caps w:val="0"/>
          <w:color w:val="000000" w:themeColor="text1"/>
          <w:spacing w:val="8"/>
          <w:sz w:val="32"/>
          <w:szCs w:val="32"/>
          <w:shd w:val="clear" w:color="auto" w:fill="FFFFFF"/>
          <w:lang w:val="en-US" w:eastAsia="zh-CN"/>
          <w14:textFill>
            <w14:solidFill>
              <w14:schemeClr w14:val="tx1"/>
            </w14:solidFill>
          </w14:textFill>
        </w:rPr>
        <w:t>二年级测试四</w:t>
      </w:r>
      <w:r>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t>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72" w:firstLineChars="200"/>
        <w:jc w:val="left"/>
        <w:textAlignment w:val="auto"/>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t>、体育课专项技术、技能成绩：由任课教师负责，按照体育课程的教学大纲规定进行考核。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72" w:firstLineChars="200"/>
        <w:jc w:val="left"/>
        <w:textAlignment w:val="auto"/>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color="auto"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t>、课外体育锻炼成绩：由</w:t>
      </w:r>
      <w:r>
        <w:rPr>
          <w:rFonts w:hint="eastAsia" w:ascii="仿宋_GB2312" w:hAnsi="仿宋_GB2312" w:eastAsia="仿宋_GB2312" w:cs="仿宋_GB2312"/>
          <w:i w:val="0"/>
          <w:iCs w:val="0"/>
          <w:caps w:val="0"/>
          <w:color w:val="000000" w:themeColor="text1"/>
          <w:spacing w:val="8"/>
          <w:sz w:val="32"/>
          <w:szCs w:val="32"/>
          <w:shd w:val="clear" w:color="auto" w:fill="FFFFFF"/>
          <w:lang w:val="en-US" w:eastAsia="zh-CN"/>
          <w14:textFill>
            <w14:solidFill>
              <w14:schemeClr w14:val="tx1"/>
            </w14:solidFill>
          </w14:textFill>
        </w:rPr>
        <w:t>体育与运动康复学院</w:t>
      </w:r>
      <w:r>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t>负责制定每学期课外体育锻炼的内容及标准，由任课教师进行评定成绩。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72" w:firstLineChars="200"/>
        <w:jc w:val="left"/>
        <w:textAlignment w:val="auto"/>
        <w:rPr>
          <w:rFonts w:hint="eastAsia" w:ascii="仿宋_GB2312" w:hAnsi="仿宋_GB2312" w:eastAsia="仿宋_GB2312" w:cs="仿宋_GB2312"/>
          <w:b/>
          <w:bCs/>
          <w:i w:val="0"/>
          <w:iCs w:val="0"/>
          <w:caps w:val="0"/>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color="auto" w:fill="FFFFFF"/>
          <w:lang w:val="en-US" w:eastAsia="zh-CN"/>
          <w14:textFill>
            <w14:solidFill>
              <w14:schemeClr w14:val="tx1"/>
            </w14:solidFill>
          </w14:textFill>
        </w:rPr>
        <w:t>6</w:t>
      </w:r>
      <w:r>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t>、保健班</w:t>
      </w:r>
      <w:r>
        <w:rPr>
          <w:rFonts w:hint="eastAsia" w:ascii="仿宋_GB2312" w:hAnsi="仿宋_GB2312" w:eastAsia="仿宋_GB2312" w:cs="仿宋_GB2312"/>
          <w:i w:val="0"/>
          <w:iCs w:val="0"/>
          <w:caps w:val="0"/>
          <w:color w:val="000000" w:themeColor="text1"/>
          <w:spacing w:val="8"/>
          <w:sz w:val="32"/>
          <w:szCs w:val="32"/>
          <w:shd w:val="clear" w:color="auto" w:fill="FFFFFF"/>
          <w:lang w:val="en-US" w:eastAsia="zh-CN"/>
          <w14:textFill>
            <w14:solidFill>
              <w14:schemeClr w14:val="tx1"/>
            </w14:solidFill>
          </w14:textFill>
        </w:rPr>
        <w:t>成绩：</w:t>
      </w:r>
      <w:r>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t>由任课教师组织进行考核，只评定及格（60分）或不及格</w:t>
      </w:r>
      <w:r>
        <w:rPr>
          <w:rFonts w:hint="eastAsia" w:ascii="仿宋_GB2312" w:hAnsi="仿宋_GB2312" w:eastAsia="仿宋_GB2312" w:cs="仿宋_GB2312"/>
          <w:i w:val="0"/>
          <w:iCs w:val="0"/>
          <w:caps w:val="0"/>
          <w:color w:val="000000" w:themeColor="text1"/>
          <w:spacing w:val="8"/>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t>并在成绩后面注明“保健”字样。</w:t>
      </w:r>
    </w:p>
    <w:p>
      <w:pPr>
        <w:spacing w:line="360" w:lineRule="auto"/>
        <w:ind w:firstLine="602" w:firstLineChars="200"/>
        <w:rPr>
          <w:rFonts w:hint="eastAsia" w:ascii="黑体" w:hAnsi="黑体" w:eastAsia="黑体" w:cs="黑体"/>
          <w:b/>
          <w:bCs/>
          <w:color w:val="000000" w:themeColor="text1"/>
          <w:sz w:val="30"/>
          <w:szCs w:val="30"/>
          <w:highlight w:val="none"/>
          <w:shd w:val="clear" w:color="auto" w:fill="auto"/>
          <w:lang w:val="en-US" w:eastAsia="zh-CN"/>
          <w14:textFill>
            <w14:solidFill>
              <w14:schemeClr w14:val="tx1"/>
            </w14:solidFill>
          </w14:textFill>
        </w:rPr>
      </w:pPr>
      <w:r>
        <w:rPr>
          <w:rFonts w:hint="eastAsia" w:ascii="黑体" w:hAnsi="黑体" w:eastAsia="黑体" w:cs="黑体"/>
          <w:b/>
          <w:bCs/>
          <w:color w:val="000000" w:themeColor="text1"/>
          <w:sz w:val="30"/>
          <w:szCs w:val="30"/>
          <w:highlight w:val="none"/>
          <w:shd w:val="clear" w:color="auto" w:fill="auto"/>
          <w:lang w:val="en-US" w:eastAsia="zh-CN"/>
          <w14:textFill>
            <w14:solidFill>
              <w14:schemeClr w14:val="tx1"/>
            </w14:solidFill>
          </w14:textFill>
        </w:rPr>
        <w:t>五、保障措施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75" w:firstLineChars="200"/>
        <w:jc w:val="left"/>
        <w:textAlignment w:val="auto"/>
        <w:rPr>
          <w:rFonts w:hint="eastAsia" w:ascii="楷体" w:hAnsi="楷体" w:eastAsia="楷体" w:cs="楷体"/>
          <w:b/>
          <w:bCs/>
          <w:i w:val="0"/>
          <w:iCs w:val="0"/>
          <w:caps w:val="0"/>
          <w:color w:val="000000" w:themeColor="text1"/>
          <w:spacing w:val="8"/>
          <w:sz w:val="32"/>
          <w:szCs w:val="32"/>
          <w:shd w:val="clear" w:color="auto" w:fill="FFFFFF"/>
          <w14:textFill>
            <w14:solidFill>
              <w14:schemeClr w14:val="tx1"/>
            </w14:solidFill>
          </w14:textFill>
        </w:rPr>
      </w:pPr>
      <w:r>
        <w:rPr>
          <w:rFonts w:hint="eastAsia" w:ascii="楷体" w:hAnsi="楷体" w:eastAsia="楷体" w:cs="楷体"/>
          <w:b/>
          <w:bCs/>
          <w:i w:val="0"/>
          <w:iCs w:val="0"/>
          <w:caps w:val="0"/>
          <w:color w:val="000000" w:themeColor="text1"/>
          <w:spacing w:val="8"/>
          <w:sz w:val="32"/>
          <w:szCs w:val="32"/>
          <w:shd w:val="clear" w:color="auto" w:fill="FFFFFF"/>
          <w14:textFill>
            <w14:solidFill>
              <w14:schemeClr w14:val="tx1"/>
            </w14:solidFill>
          </w14:textFill>
        </w:rPr>
        <w:t>（一）制度保障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72" w:firstLineChars="200"/>
        <w:jc w:val="left"/>
        <w:textAlignment w:val="auto"/>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t>依据教育部、国家体育总局及省教育厅文件要求，修订教学大纲，</w:t>
      </w:r>
      <w:r>
        <w:rPr>
          <w:rFonts w:hint="eastAsia" w:ascii="仿宋_GB2312" w:hAnsi="仿宋_GB2312" w:eastAsia="仿宋_GB2312" w:cs="仿宋_GB2312"/>
          <w:i w:val="0"/>
          <w:iCs w:val="0"/>
          <w:caps w:val="0"/>
          <w:color w:val="000000" w:themeColor="text1"/>
          <w:spacing w:val="8"/>
          <w:sz w:val="32"/>
          <w:szCs w:val="32"/>
          <w:shd w:val="clear" w:color="auto" w:fill="FFFFFF"/>
          <w:lang w:val="en-US" w:eastAsia="zh-CN"/>
          <w14:textFill>
            <w14:solidFill>
              <w14:schemeClr w14:val="tx1"/>
            </w14:solidFill>
          </w14:textFill>
        </w:rPr>
        <w:t>制定</w:t>
      </w:r>
      <w:r>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t>教学计划。围绕教会、勤练、常赛的要求，完善体育教师绩效工资和考核评价机制。将体育教师课余指导学生勤练和常赛，以及承担学校安排的课后训练、课外活动、课后服务、指导参赛和走教任务计入工作量。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75" w:firstLineChars="200"/>
        <w:jc w:val="left"/>
        <w:textAlignment w:val="auto"/>
        <w:rPr>
          <w:rFonts w:hint="eastAsia" w:ascii="楷体" w:hAnsi="楷体" w:eastAsia="楷体" w:cs="楷体"/>
          <w:b/>
          <w:bCs/>
          <w:i w:val="0"/>
          <w:iCs w:val="0"/>
          <w:caps w:val="0"/>
          <w:color w:val="000000" w:themeColor="text1"/>
          <w:spacing w:val="8"/>
          <w:sz w:val="32"/>
          <w:szCs w:val="32"/>
          <w:shd w:val="clear" w:color="auto" w:fill="FFFFFF"/>
          <w14:textFill>
            <w14:solidFill>
              <w14:schemeClr w14:val="tx1"/>
            </w14:solidFill>
          </w14:textFill>
        </w:rPr>
      </w:pPr>
      <w:r>
        <w:rPr>
          <w:rFonts w:hint="eastAsia" w:ascii="楷体" w:hAnsi="楷体" w:eastAsia="楷体" w:cs="楷体"/>
          <w:b/>
          <w:bCs/>
          <w:i w:val="0"/>
          <w:iCs w:val="0"/>
          <w:caps w:val="0"/>
          <w:color w:val="000000" w:themeColor="text1"/>
          <w:spacing w:val="8"/>
          <w:sz w:val="32"/>
          <w:szCs w:val="32"/>
          <w:shd w:val="clear" w:color="auto" w:fill="FFFFFF"/>
          <w14:textFill>
            <w14:solidFill>
              <w14:schemeClr w14:val="tx1"/>
            </w14:solidFill>
          </w14:textFill>
        </w:rPr>
        <w:t>（二）分工合作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72" w:firstLineChars="200"/>
        <w:jc w:val="left"/>
        <w:textAlignment w:val="auto"/>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t>教务处从宏观上指导、协调，</w:t>
      </w:r>
      <w:r>
        <w:rPr>
          <w:rFonts w:hint="eastAsia" w:ascii="仿宋_GB2312" w:hAnsi="仿宋_GB2312" w:eastAsia="仿宋_GB2312" w:cs="仿宋_GB2312"/>
          <w:i w:val="0"/>
          <w:iCs w:val="0"/>
          <w:caps w:val="0"/>
          <w:color w:val="000000" w:themeColor="text1"/>
          <w:spacing w:val="8"/>
          <w:sz w:val="32"/>
          <w:szCs w:val="32"/>
          <w:shd w:val="clear" w:color="auto" w:fill="FFFFFF"/>
          <w:lang w:val="en-US" w:eastAsia="zh-CN"/>
          <w14:textFill>
            <w14:solidFill>
              <w14:schemeClr w14:val="tx1"/>
            </w14:solidFill>
          </w14:textFill>
        </w:rPr>
        <w:t>体育与运动康复学院</w:t>
      </w:r>
      <w:r>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t>负责项目设置、班级划分、课程编排、公布课程和教师信息等工作。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75" w:firstLineChars="200"/>
        <w:jc w:val="left"/>
        <w:textAlignment w:val="auto"/>
        <w:rPr>
          <w:rFonts w:hint="eastAsia" w:ascii="楷体" w:hAnsi="楷体" w:eastAsia="楷体" w:cs="楷体"/>
          <w:b/>
          <w:bCs/>
          <w:i w:val="0"/>
          <w:iCs w:val="0"/>
          <w:caps w:val="0"/>
          <w:color w:val="000000" w:themeColor="text1"/>
          <w:spacing w:val="8"/>
          <w:sz w:val="32"/>
          <w:szCs w:val="32"/>
          <w:shd w:val="clear" w:color="auto" w:fill="FFFFFF"/>
          <w14:textFill>
            <w14:solidFill>
              <w14:schemeClr w14:val="tx1"/>
            </w14:solidFill>
          </w14:textFill>
        </w:rPr>
      </w:pPr>
      <w:r>
        <w:rPr>
          <w:rFonts w:hint="eastAsia" w:ascii="楷体" w:hAnsi="楷体" w:eastAsia="楷体" w:cs="楷体"/>
          <w:b/>
          <w:bCs/>
          <w:i w:val="0"/>
          <w:iCs w:val="0"/>
          <w:caps w:val="0"/>
          <w:color w:val="000000" w:themeColor="text1"/>
          <w:spacing w:val="8"/>
          <w:sz w:val="32"/>
          <w:szCs w:val="32"/>
          <w:shd w:val="clear" w:color="auto" w:fill="FFFFFF"/>
          <w14:textFill>
            <w14:solidFill>
              <w14:schemeClr w14:val="tx1"/>
            </w14:solidFill>
          </w14:textFill>
        </w:rPr>
        <w:t>（三）队伍建设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72" w:firstLineChars="200"/>
        <w:jc w:val="left"/>
        <w:textAlignment w:val="auto"/>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t>有目的、有计划地安排教师对学生选课感兴趣的新兴体育项目进行培训、进修，不断完善教师的知识结构、能力结构，从而提高我校体育师资队伍的整体水平。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75" w:firstLineChars="200"/>
        <w:jc w:val="left"/>
        <w:textAlignment w:val="auto"/>
        <w:rPr>
          <w:rFonts w:hint="eastAsia" w:ascii="楷体" w:hAnsi="楷体" w:eastAsia="楷体" w:cs="楷体"/>
          <w:b/>
          <w:bCs/>
          <w:i w:val="0"/>
          <w:iCs w:val="0"/>
          <w:caps w:val="0"/>
          <w:color w:val="000000" w:themeColor="text1"/>
          <w:spacing w:val="8"/>
          <w:sz w:val="32"/>
          <w:szCs w:val="32"/>
          <w:shd w:val="clear" w:color="auto" w:fill="FFFFFF"/>
          <w14:textFill>
            <w14:solidFill>
              <w14:schemeClr w14:val="tx1"/>
            </w14:solidFill>
          </w14:textFill>
        </w:rPr>
      </w:pPr>
      <w:r>
        <w:rPr>
          <w:rFonts w:hint="eastAsia" w:ascii="楷体" w:hAnsi="楷体" w:eastAsia="楷体" w:cs="楷体"/>
          <w:b/>
          <w:bCs/>
          <w:i w:val="0"/>
          <w:iCs w:val="0"/>
          <w:caps w:val="0"/>
          <w:color w:val="000000" w:themeColor="text1"/>
          <w:spacing w:val="8"/>
          <w:sz w:val="32"/>
          <w:szCs w:val="32"/>
          <w:shd w:val="clear" w:color="auto" w:fill="FFFFFF"/>
          <w14:textFill>
            <w14:solidFill>
              <w14:schemeClr w14:val="tx1"/>
            </w14:solidFill>
          </w14:textFill>
        </w:rPr>
        <w:t>（四）经费保障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72" w:firstLineChars="200"/>
        <w:jc w:val="left"/>
        <w:textAlignment w:val="auto"/>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t>加大对体育教学用品的投入和体育教学场地的建设力度，以更好地满足教学需要。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72" w:firstLineChars="200"/>
        <w:jc w:val="left"/>
        <w:textAlignment w:val="auto"/>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72" w:firstLineChars="200"/>
        <w:jc w:val="left"/>
        <w:textAlignment w:val="auto"/>
        <w:rPr>
          <w:rFonts w:hint="eastAsia" w:ascii="仿宋_GB2312" w:hAnsi="仿宋_GB2312" w:eastAsia="仿宋_GB2312" w:cs="仿宋_GB2312"/>
          <w:i w:val="0"/>
          <w:iCs w:val="0"/>
          <w:caps w:val="0"/>
          <w:color w:val="000000" w:themeColor="text1"/>
          <w:spacing w:val="8"/>
          <w:sz w:val="32"/>
          <w:szCs w:val="32"/>
          <w:shd w:val="clear" w:color="auto" w:fill="FFFFFF"/>
          <w:lang w:val="en-US" w:eastAsia="zh-CN"/>
          <w14:textFill>
            <w14:solidFill>
              <w14:schemeClr w14:val="tx1"/>
            </w14:solidFill>
          </w14:textFill>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5328" w:firstLineChars="1800"/>
        <w:jc w:val="left"/>
        <w:textAlignment w:val="auto"/>
        <w:rPr>
          <w:rFonts w:hint="eastAsia" w:ascii="仿宋" w:hAnsi="仿宋" w:eastAsia="仿宋" w:cs="仿宋"/>
          <w:i w:val="0"/>
          <w:iCs w:val="0"/>
          <w:caps w:val="0"/>
          <w:color w:val="000000" w:themeColor="text1"/>
          <w:spacing w:val="8"/>
          <w:sz w:val="28"/>
          <w:szCs w:val="28"/>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8"/>
          <w:sz w:val="28"/>
          <w:szCs w:val="28"/>
          <w:shd w:val="clear" w:color="auto" w:fill="FFFFFF"/>
          <w:lang w:val="en-US" w:eastAsia="zh-CN"/>
          <w14:textFill>
            <w14:solidFill>
              <w14:schemeClr w14:val="tx1"/>
            </w14:solidFill>
          </w14:textFill>
        </w:rPr>
        <w:t>体育与运动康复学院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5624" w:firstLineChars="1900"/>
        <w:jc w:val="left"/>
        <w:textAlignment w:val="auto"/>
        <w:rPr>
          <w:rFonts w:hint="default" w:ascii="仿宋" w:hAnsi="仿宋" w:eastAsia="仿宋" w:cs="仿宋"/>
          <w:b/>
          <w:bCs/>
          <w:i w:val="0"/>
          <w:iCs w:val="0"/>
          <w:caps w:val="0"/>
          <w:color w:val="000000" w:themeColor="text1"/>
          <w:spacing w:val="0"/>
          <w:sz w:val="30"/>
          <w:szCs w:val="30"/>
          <w:shd w:val="clear" w:color="auto" w:fill="auto"/>
          <w:lang w:val="en-US" w:eastAsia="zh-CN"/>
          <w14:textFill>
            <w14:solidFill>
              <w14:schemeClr w14:val="tx1"/>
            </w14:solidFill>
          </w14:textFill>
        </w:rPr>
      </w:pPr>
      <w:r>
        <w:rPr>
          <w:rFonts w:hint="eastAsia" w:ascii="仿宋" w:hAnsi="仿宋" w:eastAsia="仿宋" w:cs="仿宋"/>
          <w:i w:val="0"/>
          <w:iCs w:val="0"/>
          <w:caps w:val="0"/>
          <w:color w:val="000000" w:themeColor="text1"/>
          <w:spacing w:val="8"/>
          <w:sz w:val="28"/>
          <w:szCs w:val="28"/>
          <w:shd w:val="clear" w:color="auto" w:fill="FFFFFF"/>
          <w:lang w:val="en-US" w:eastAsia="zh-CN"/>
          <w14:textFill>
            <w14:solidFill>
              <w14:schemeClr w14:val="tx1"/>
            </w14:solidFill>
          </w14:textFill>
        </w:rPr>
        <w:t>2022年4月1日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D4EB8"/>
    <w:multiLevelType w:val="singleLevel"/>
    <w:tmpl w:val="118D4EB8"/>
    <w:lvl w:ilvl="0" w:tentative="0">
      <w:start w:val="1"/>
      <w:numFmt w:val="decimal"/>
      <w:suff w:val="nothing"/>
      <w:lvlText w:val="%1、"/>
      <w:lvlJc w:val="left"/>
    </w:lvl>
  </w:abstractNum>
  <w:abstractNum w:abstractNumId="1">
    <w:nsid w:val="39124AF1"/>
    <w:multiLevelType w:val="singleLevel"/>
    <w:tmpl w:val="39124AF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6572D"/>
    <w:rsid w:val="44D23054"/>
    <w:rsid w:val="48D662CD"/>
    <w:rsid w:val="4D9009A3"/>
    <w:rsid w:val="571E3EA4"/>
    <w:rsid w:val="67E6572D"/>
    <w:rsid w:val="6A8745C1"/>
    <w:rsid w:val="6C1B3E73"/>
    <w:rsid w:val="6DD962E5"/>
    <w:rsid w:val="6F120A5C"/>
    <w:rsid w:val="6FA93AC0"/>
    <w:rsid w:val="7A6A6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10 磅"/>
    <w:qFormat/>
    <w:uiPriority w:val="0"/>
    <w:pPr>
      <w:widowControl w:val="0"/>
      <w:jc w:val="both"/>
    </w:pPr>
    <w:rPr>
      <w:rFonts w:ascii="Calibri" w:hAnsi="Calibri" w:eastAsia="宋体" w:cs="Times New Roman"/>
      <w:kern w:val="2"/>
      <w:sz w:val="24"/>
      <w:szCs w:val="24"/>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2022-05-01T15:07:00Z</dcterms:created>
  <dc:creator>特务-Z</dc:creator>
  <cp:lastModifiedBy>小萌</cp:lastModifiedBy>
  <dcterms:modified xsi:type="dcterms:W3CDTF">2022-05-25T00:40:38Z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1C724050B116404B832AA565264952B1</vt:lpwstr>
  </property>
</Properties>
</file>